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172776004"/>
        <w:docPartObj>
          <w:docPartGallery w:val="Cover Pages"/>
          <w:docPartUnique/>
        </w:docPartObj>
      </w:sdtPr>
      <w:sdtEndPr>
        <w:rPr>
          <w:b/>
          <w:sz w:val="36"/>
          <w:szCs w:val="36"/>
        </w:rPr>
      </w:sdtEndPr>
      <w:sdtContent>
        <w:p w:rsidR="001B312B" w:rsidRPr="00257C11" w:rsidRDefault="001B312B" w:rsidP="001B312B">
          <w:pPr>
            <w:rPr>
              <w:rFonts w:ascii="Times New Roman" w:hAnsi="Times New Roman" w:cs="Times New Roman"/>
              <w:b/>
              <w:sz w:val="32"/>
              <w:szCs w:val="28"/>
            </w:rPr>
          </w:pPr>
        </w:p>
        <w:p w:rsidR="00381255" w:rsidRPr="00381255" w:rsidRDefault="00381255" w:rsidP="00381255">
          <w:pPr>
            <w:rPr>
              <w:rFonts w:ascii="Times New Roman" w:hAnsi="Times New Roman" w:cs="Times New Roman"/>
              <w:b/>
              <w:sz w:val="36"/>
              <w:szCs w:val="36"/>
            </w:rPr>
          </w:pPr>
          <w:r>
            <w:rPr>
              <w:rFonts w:ascii="Times New Roman" w:hAnsi="Times New Roman" w:cs="Times New Roman"/>
              <w:sz w:val="36"/>
              <w:szCs w:val="36"/>
              <w:lang w:val="ru-RU"/>
            </w:rPr>
            <w:tab/>
          </w:r>
          <w:r>
            <w:rPr>
              <w:rFonts w:ascii="Times New Roman" w:hAnsi="Times New Roman" w:cs="Times New Roman"/>
              <w:sz w:val="36"/>
              <w:szCs w:val="36"/>
              <w:lang w:val="ru-RU"/>
            </w:rPr>
            <w:tab/>
          </w:r>
          <w:r>
            <w:rPr>
              <w:rFonts w:ascii="Times New Roman" w:hAnsi="Times New Roman" w:cs="Times New Roman"/>
              <w:sz w:val="36"/>
              <w:szCs w:val="36"/>
              <w:lang w:val="ru-RU"/>
            </w:rPr>
            <w:tab/>
          </w:r>
          <w:r>
            <w:rPr>
              <w:rFonts w:ascii="Times New Roman" w:hAnsi="Times New Roman" w:cs="Times New Roman"/>
              <w:sz w:val="36"/>
              <w:szCs w:val="36"/>
              <w:lang w:val="ru-RU"/>
            </w:rPr>
            <w:tab/>
          </w:r>
          <w:r>
            <w:rPr>
              <w:rFonts w:ascii="Times New Roman" w:hAnsi="Times New Roman" w:cs="Times New Roman"/>
              <w:sz w:val="36"/>
              <w:szCs w:val="36"/>
              <w:lang w:val="ru-RU"/>
            </w:rPr>
            <w:tab/>
          </w:r>
          <w:r>
            <w:rPr>
              <w:rFonts w:ascii="Times New Roman" w:hAnsi="Times New Roman" w:cs="Times New Roman"/>
              <w:sz w:val="36"/>
              <w:szCs w:val="36"/>
              <w:lang w:val="ru-RU"/>
            </w:rPr>
            <w:tab/>
          </w:r>
          <w:r>
            <w:rPr>
              <w:rFonts w:ascii="Times New Roman" w:hAnsi="Times New Roman" w:cs="Times New Roman"/>
              <w:sz w:val="36"/>
              <w:szCs w:val="36"/>
              <w:lang w:val="ru-RU"/>
            </w:rPr>
            <w:tab/>
          </w:r>
          <w:r>
            <w:rPr>
              <w:rFonts w:ascii="Times New Roman" w:hAnsi="Times New Roman" w:cs="Times New Roman"/>
              <w:sz w:val="36"/>
              <w:szCs w:val="36"/>
              <w:lang w:val="ru-RU"/>
            </w:rPr>
            <w:tab/>
          </w:r>
          <w:r>
            <w:rPr>
              <w:rFonts w:ascii="Times New Roman" w:hAnsi="Times New Roman" w:cs="Times New Roman"/>
              <w:sz w:val="36"/>
              <w:szCs w:val="36"/>
              <w:lang w:val="ru-RU"/>
            </w:rPr>
            <w:tab/>
          </w:r>
          <w:r w:rsidRPr="00381255">
            <w:rPr>
              <w:rFonts w:ascii="Times New Roman" w:hAnsi="Times New Roman" w:cs="Times New Roman"/>
              <w:sz w:val="36"/>
              <w:szCs w:val="36"/>
              <w:lang w:val="ru-RU"/>
            </w:rPr>
            <w:t>Нейронна мережа</w:t>
          </w:r>
        </w:p>
        <w:p w:rsidR="001B312B" w:rsidRPr="00257C11" w:rsidRDefault="001B312B" w:rsidP="001B312B">
          <w:pPr>
            <w:rPr>
              <w:rFonts w:ascii="Times New Roman" w:hAnsi="Times New Roman" w:cs="Times New Roman"/>
              <w:b/>
              <w:sz w:val="32"/>
              <w:szCs w:val="28"/>
            </w:rPr>
          </w:pPr>
        </w:p>
        <w:p w:rsidR="001B312B" w:rsidRPr="00257C11" w:rsidRDefault="001B312B" w:rsidP="001B312B">
          <w:pPr>
            <w:rPr>
              <w:rFonts w:ascii="Times New Roman" w:hAnsi="Times New Roman" w:cs="Times New Roman"/>
              <w:b/>
              <w:sz w:val="32"/>
              <w:szCs w:val="28"/>
            </w:rPr>
          </w:pPr>
        </w:p>
        <w:p w:rsidR="001B312B" w:rsidRPr="00257C11" w:rsidRDefault="001B312B" w:rsidP="001B312B">
          <w:pPr>
            <w:rPr>
              <w:rFonts w:ascii="Times New Roman" w:hAnsi="Times New Roman" w:cs="Times New Roman"/>
              <w:b/>
              <w:sz w:val="32"/>
              <w:szCs w:val="28"/>
            </w:rPr>
          </w:pPr>
        </w:p>
        <w:p w:rsidR="001B312B" w:rsidRPr="00257C11" w:rsidRDefault="001B312B" w:rsidP="001B312B">
          <w:pPr>
            <w:rPr>
              <w:rFonts w:ascii="Times New Roman" w:hAnsi="Times New Roman" w:cs="Times New Roman"/>
              <w:b/>
              <w:sz w:val="32"/>
              <w:szCs w:val="28"/>
            </w:rPr>
          </w:pPr>
        </w:p>
        <w:p w:rsidR="001B312B" w:rsidRPr="00257C11" w:rsidRDefault="001B312B" w:rsidP="001B312B">
          <w:pPr>
            <w:rPr>
              <w:rFonts w:ascii="Times New Roman" w:hAnsi="Times New Roman" w:cs="Times New Roman"/>
              <w:b/>
              <w:sz w:val="32"/>
              <w:szCs w:val="28"/>
            </w:rPr>
          </w:pPr>
        </w:p>
        <w:p w:rsidR="001B312B" w:rsidRPr="00257C11" w:rsidRDefault="001B312B" w:rsidP="001B312B">
          <w:pPr>
            <w:rPr>
              <w:rFonts w:ascii="Times New Roman" w:hAnsi="Times New Roman" w:cs="Times New Roman"/>
              <w:b/>
              <w:sz w:val="32"/>
              <w:szCs w:val="28"/>
            </w:rPr>
          </w:pPr>
        </w:p>
        <w:p w:rsidR="001B312B" w:rsidRPr="00257C11" w:rsidRDefault="00503841" w:rsidP="001B312B">
          <w:pPr>
            <w:spacing w:after="0" w:line="360" w:lineRule="auto"/>
            <w:jc w:val="both"/>
            <w:rPr>
              <w:rFonts w:ascii="Times New Roman" w:hAnsi="Times New Roman" w:cs="Times New Roman"/>
              <w:b/>
              <w:sz w:val="32"/>
              <w:szCs w:val="28"/>
            </w:rPr>
          </w:pPr>
          <w:r w:rsidRPr="00257C11">
            <w:rPr>
              <w:rFonts w:ascii="Times New Roman" w:hAnsi="Times New Roman" w:cs="Times New Roman"/>
              <w:b/>
              <w:sz w:val="32"/>
              <w:szCs w:val="28"/>
            </w:rPr>
            <w:t>НЕЙРОННА МЕРЕЖА З ПОШКОДЖЕННИМИ ЗВ’ЯЗКАМИ</w:t>
          </w:r>
        </w:p>
        <w:p w:rsidR="001B312B" w:rsidRPr="00257C11" w:rsidRDefault="001B312B" w:rsidP="001B312B">
          <w:pPr>
            <w:spacing w:after="0" w:line="360" w:lineRule="auto"/>
            <w:jc w:val="both"/>
            <w:rPr>
              <w:rFonts w:ascii="Times New Roman" w:hAnsi="Times New Roman" w:cs="Times New Roman"/>
              <w:b/>
              <w:sz w:val="32"/>
              <w:szCs w:val="28"/>
            </w:rPr>
          </w:pPr>
        </w:p>
        <w:p w:rsidR="00DD55D1" w:rsidRPr="00257C11" w:rsidRDefault="00DD55D1" w:rsidP="00DD55D1">
          <w:pPr>
            <w:spacing w:after="0" w:line="360" w:lineRule="auto"/>
            <w:jc w:val="center"/>
            <w:rPr>
              <w:rFonts w:ascii="Times New Roman" w:hAnsi="Times New Roman" w:cs="Times New Roman"/>
              <w:sz w:val="28"/>
              <w:szCs w:val="28"/>
            </w:rPr>
          </w:pPr>
          <w:r w:rsidRPr="00257C11">
            <w:rPr>
              <w:rFonts w:ascii="Times New Roman" w:hAnsi="Times New Roman" w:cs="Times New Roman"/>
              <w:sz w:val="28"/>
              <w:szCs w:val="28"/>
            </w:rPr>
            <w:t>Наукова робота</w:t>
          </w:r>
        </w:p>
        <w:p w:rsidR="00DD55D1" w:rsidRPr="00257C11" w:rsidRDefault="00DD55D1" w:rsidP="00DD55D1">
          <w:pPr>
            <w:spacing w:after="0" w:line="360" w:lineRule="auto"/>
            <w:jc w:val="center"/>
            <w:rPr>
              <w:rFonts w:ascii="Times New Roman" w:hAnsi="Times New Roman" w:cs="Times New Roman"/>
              <w:sz w:val="28"/>
              <w:szCs w:val="28"/>
            </w:rPr>
          </w:pPr>
          <w:r w:rsidRPr="00257C11">
            <w:rPr>
              <w:rFonts w:ascii="Times New Roman" w:hAnsi="Times New Roman" w:cs="Times New Roman"/>
              <w:sz w:val="28"/>
              <w:szCs w:val="28"/>
            </w:rPr>
            <w:t>на Всеукраїнський конкурс студентських наукових робіт з природничих, технічних та гуманітарних наук у 2</w:t>
          </w:r>
          <w:r w:rsidR="001358B6" w:rsidRPr="00257C11">
            <w:rPr>
              <w:rFonts w:ascii="Times New Roman" w:hAnsi="Times New Roman" w:cs="Times New Roman"/>
              <w:sz w:val="28"/>
              <w:szCs w:val="28"/>
            </w:rPr>
            <w:t>020</w:t>
          </w:r>
          <w:r w:rsidRPr="00257C11">
            <w:rPr>
              <w:rFonts w:ascii="Times New Roman" w:hAnsi="Times New Roman" w:cs="Times New Roman"/>
              <w:sz w:val="28"/>
              <w:szCs w:val="28"/>
            </w:rPr>
            <w:t>/20</w:t>
          </w:r>
          <w:r w:rsidR="001358B6" w:rsidRPr="00257C11">
            <w:rPr>
              <w:rFonts w:ascii="Times New Roman" w:hAnsi="Times New Roman" w:cs="Times New Roman"/>
              <w:sz w:val="28"/>
              <w:szCs w:val="28"/>
            </w:rPr>
            <w:t>21</w:t>
          </w:r>
          <w:r w:rsidRPr="00257C11">
            <w:rPr>
              <w:rFonts w:ascii="Times New Roman" w:hAnsi="Times New Roman" w:cs="Times New Roman"/>
              <w:sz w:val="28"/>
              <w:szCs w:val="28"/>
            </w:rPr>
            <w:t xml:space="preserve"> навчальному році</w:t>
          </w:r>
        </w:p>
        <w:p w:rsidR="00DD55D1" w:rsidRPr="00257C11" w:rsidRDefault="00DD55D1" w:rsidP="00DD55D1">
          <w:pPr>
            <w:spacing w:after="0" w:line="360" w:lineRule="auto"/>
            <w:jc w:val="center"/>
            <w:rPr>
              <w:rFonts w:ascii="Times New Roman" w:hAnsi="Times New Roman" w:cs="Times New Roman"/>
              <w:sz w:val="28"/>
              <w:szCs w:val="28"/>
            </w:rPr>
          </w:pPr>
          <w:r w:rsidRPr="00257C11">
            <w:rPr>
              <w:rFonts w:ascii="Times New Roman" w:hAnsi="Times New Roman" w:cs="Times New Roman"/>
              <w:sz w:val="28"/>
              <w:szCs w:val="28"/>
            </w:rPr>
            <w:t>зі спеціальності «Електроніка»</w:t>
          </w:r>
        </w:p>
        <w:p w:rsidR="001B312B" w:rsidRPr="00257C11" w:rsidRDefault="001B312B" w:rsidP="001B312B">
          <w:pPr>
            <w:spacing w:after="0" w:line="360" w:lineRule="auto"/>
            <w:jc w:val="both"/>
            <w:rPr>
              <w:rFonts w:ascii="Times New Roman" w:hAnsi="Times New Roman" w:cs="Times New Roman"/>
              <w:b/>
              <w:sz w:val="32"/>
              <w:szCs w:val="28"/>
            </w:rPr>
          </w:pPr>
        </w:p>
        <w:p w:rsidR="001B312B" w:rsidRPr="00257C11" w:rsidRDefault="001B312B" w:rsidP="001B312B">
          <w:pPr>
            <w:spacing w:after="0" w:line="360" w:lineRule="auto"/>
            <w:jc w:val="center"/>
            <w:rPr>
              <w:rFonts w:ascii="Times New Roman" w:hAnsi="Times New Roman" w:cs="Times New Roman"/>
              <w:sz w:val="32"/>
              <w:szCs w:val="28"/>
            </w:rPr>
          </w:pPr>
        </w:p>
        <w:p w:rsidR="00052BEB" w:rsidRPr="00257C11" w:rsidRDefault="00052BEB" w:rsidP="001B312B">
          <w:pPr>
            <w:spacing w:after="0" w:line="360" w:lineRule="auto"/>
            <w:jc w:val="center"/>
            <w:rPr>
              <w:rFonts w:ascii="Times New Roman" w:hAnsi="Times New Roman" w:cs="Times New Roman"/>
              <w:sz w:val="32"/>
              <w:szCs w:val="28"/>
            </w:rPr>
          </w:pPr>
        </w:p>
        <w:p w:rsidR="00052BEB" w:rsidRPr="00257C11" w:rsidRDefault="00052BEB" w:rsidP="001B312B">
          <w:pPr>
            <w:spacing w:after="0" w:line="360" w:lineRule="auto"/>
            <w:jc w:val="center"/>
            <w:rPr>
              <w:rFonts w:ascii="Times New Roman" w:hAnsi="Times New Roman" w:cs="Times New Roman"/>
              <w:sz w:val="32"/>
              <w:szCs w:val="28"/>
            </w:rPr>
          </w:pPr>
        </w:p>
        <w:p w:rsidR="00052BEB" w:rsidRPr="00257C11" w:rsidRDefault="00052BEB" w:rsidP="001B312B">
          <w:pPr>
            <w:spacing w:after="0" w:line="360" w:lineRule="auto"/>
            <w:jc w:val="center"/>
            <w:rPr>
              <w:rFonts w:ascii="Times New Roman" w:hAnsi="Times New Roman" w:cs="Times New Roman"/>
              <w:sz w:val="32"/>
              <w:szCs w:val="28"/>
            </w:rPr>
          </w:pPr>
        </w:p>
        <w:p w:rsidR="00052BEB" w:rsidRPr="00257C11" w:rsidRDefault="00052BEB" w:rsidP="001B312B">
          <w:pPr>
            <w:spacing w:after="0" w:line="360" w:lineRule="auto"/>
            <w:jc w:val="center"/>
            <w:rPr>
              <w:rFonts w:ascii="Times New Roman" w:hAnsi="Times New Roman" w:cs="Times New Roman"/>
              <w:sz w:val="32"/>
              <w:szCs w:val="28"/>
            </w:rPr>
          </w:pPr>
        </w:p>
        <w:p w:rsidR="00052BEB" w:rsidRPr="00257C11" w:rsidRDefault="00052BEB" w:rsidP="001B312B">
          <w:pPr>
            <w:spacing w:after="0" w:line="360" w:lineRule="auto"/>
            <w:jc w:val="center"/>
            <w:rPr>
              <w:rFonts w:ascii="Times New Roman" w:hAnsi="Times New Roman" w:cs="Times New Roman"/>
              <w:sz w:val="32"/>
              <w:szCs w:val="28"/>
            </w:rPr>
          </w:pPr>
        </w:p>
        <w:p w:rsidR="00DD55D1" w:rsidRPr="00257C11" w:rsidRDefault="00DD55D1" w:rsidP="00503841">
          <w:pPr>
            <w:rPr>
              <w:rFonts w:ascii="Times New Roman" w:hAnsi="Times New Roman" w:cs="Times New Roman"/>
              <w:sz w:val="32"/>
              <w:szCs w:val="28"/>
            </w:rPr>
          </w:pPr>
          <w:r w:rsidRPr="00257C11">
            <w:rPr>
              <w:rFonts w:ascii="Times New Roman" w:hAnsi="Times New Roman" w:cs="Times New Roman"/>
              <w:sz w:val="32"/>
              <w:szCs w:val="28"/>
            </w:rPr>
            <w:br w:type="page"/>
          </w:r>
        </w:p>
      </w:sdtContent>
    </w:sdt>
    <w:sdt>
      <w:sdtPr>
        <w:rPr>
          <w:rFonts w:asciiTheme="minorHAnsi" w:eastAsiaTheme="minorHAnsi" w:hAnsiTheme="minorHAnsi" w:cs="Times New Roman"/>
          <w:color w:val="auto"/>
          <w:sz w:val="22"/>
          <w:szCs w:val="22"/>
          <w:lang w:val="uk-UA" w:eastAsia="en-US"/>
        </w:rPr>
        <w:id w:val="739836718"/>
        <w:docPartObj>
          <w:docPartGallery w:val="Table of Contents"/>
          <w:docPartUnique/>
        </w:docPartObj>
      </w:sdtPr>
      <w:sdtEndPr>
        <w:rPr>
          <w:b/>
          <w:bCs/>
        </w:rPr>
      </w:sdtEndPr>
      <w:sdtContent>
        <w:p w:rsidR="00B83BFF" w:rsidRPr="00937F5F" w:rsidRDefault="00B83BFF" w:rsidP="00BF46A2">
          <w:pPr>
            <w:pStyle w:val="ab"/>
            <w:rPr>
              <w:rFonts w:cs="Times New Roman"/>
              <w:b/>
              <w:sz w:val="36"/>
              <w:szCs w:val="36"/>
              <w:lang w:val="uk-UA"/>
            </w:rPr>
          </w:pPr>
          <w:r w:rsidRPr="00937F5F">
            <w:rPr>
              <w:rFonts w:cs="Times New Roman"/>
              <w:b/>
              <w:sz w:val="36"/>
              <w:szCs w:val="36"/>
              <w:lang w:val="uk-UA"/>
            </w:rPr>
            <w:t>ЗМІСТ</w:t>
          </w:r>
        </w:p>
        <w:p w:rsidR="00F93E48" w:rsidRPr="00F93E48" w:rsidRDefault="00C816D6">
          <w:pPr>
            <w:pStyle w:val="11"/>
            <w:tabs>
              <w:tab w:val="left" w:pos="440"/>
              <w:tab w:val="right" w:leader="dot" w:pos="9629"/>
            </w:tabs>
            <w:rPr>
              <w:rFonts w:ascii="Times New Roman" w:eastAsiaTheme="minorEastAsia" w:hAnsi="Times New Roman" w:cs="Times New Roman"/>
              <w:noProof/>
              <w:sz w:val="28"/>
              <w:szCs w:val="28"/>
              <w:lang w:val="en-US"/>
            </w:rPr>
          </w:pPr>
          <w:r w:rsidRPr="00C816D6">
            <w:rPr>
              <w:rFonts w:ascii="Times New Roman" w:hAnsi="Times New Roman" w:cs="Times New Roman"/>
            </w:rPr>
            <w:fldChar w:fldCharType="begin"/>
          </w:r>
          <w:r w:rsidR="00B83BFF" w:rsidRPr="00937F5F">
            <w:rPr>
              <w:rFonts w:ascii="Times New Roman" w:hAnsi="Times New Roman" w:cs="Times New Roman"/>
            </w:rPr>
            <w:instrText xml:space="preserve"> TOC \o "1-3" \h \z \u </w:instrText>
          </w:r>
          <w:r w:rsidRPr="00C816D6">
            <w:rPr>
              <w:rFonts w:ascii="Times New Roman" w:hAnsi="Times New Roman" w:cs="Times New Roman"/>
            </w:rPr>
            <w:fldChar w:fldCharType="separate"/>
          </w:r>
          <w:hyperlink w:anchor="_Toc63327956" w:history="1">
            <w:r w:rsidR="00F93E48" w:rsidRPr="00F93E48">
              <w:rPr>
                <w:rStyle w:val="a6"/>
                <w:rFonts w:ascii="Times New Roman" w:hAnsi="Times New Roman" w:cs="Times New Roman"/>
                <w:b/>
                <w:bCs/>
                <w:noProof/>
                <w:sz w:val="28"/>
                <w:szCs w:val="28"/>
              </w:rPr>
              <w:t>1.</w:t>
            </w:r>
            <w:r w:rsidR="00F93E48" w:rsidRPr="00F93E48">
              <w:rPr>
                <w:rFonts w:ascii="Times New Roman" w:eastAsiaTheme="minorEastAsia" w:hAnsi="Times New Roman" w:cs="Times New Roman"/>
                <w:noProof/>
                <w:sz w:val="28"/>
                <w:szCs w:val="28"/>
                <w:lang w:val="en-US"/>
              </w:rPr>
              <w:tab/>
            </w:r>
            <w:r w:rsidR="00F93E48" w:rsidRPr="00F93E48">
              <w:rPr>
                <w:rStyle w:val="a6"/>
                <w:rFonts w:ascii="Times New Roman" w:eastAsia="Calibri" w:hAnsi="Times New Roman" w:cs="Times New Roman"/>
                <w:b/>
                <w:bCs/>
                <w:noProof/>
                <w:sz w:val="28"/>
                <w:szCs w:val="28"/>
              </w:rPr>
              <w:t>ЗАСТОСУВАННЯ НЕЙРОННИХ МЕРЕЖ У СИСТЕМАХ SMARTGRID</w:t>
            </w:r>
            <w:r w:rsidR="00F93E48" w:rsidRPr="00F93E48">
              <w:rPr>
                <w:rFonts w:ascii="Times New Roman" w:hAnsi="Times New Roman" w:cs="Times New Roman"/>
                <w:noProof/>
                <w:webHidden/>
                <w:sz w:val="28"/>
                <w:szCs w:val="28"/>
              </w:rPr>
              <w:tab/>
            </w:r>
            <w:r w:rsidRPr="00F93E48">
              <w:rPr>
                <w:rFonts w:ascii="Times New Roman" w:hAnsi="Times New Roman" w:cs="Times New Roman"/>
                <w:noProof/>
                <w:webHidden/>
                <w:sz w:val="28"/>
                <w:szCs w:val="28"/>
              </w:rPr>
              <w:fldChar w:fldCharType="begin"/>
            </w:r>
            <w:r w:rsidR="00F93E48" w:rsidRPr="00F93E48">
              <w:rPr>
                <w:rFonts w:ascii="Times New Roman" w:hAnsi="Times New Roman" w:cs="Times New Roman"/>
                <w:noProof/>
                <w:webHidden/>
                <w:sz w:val="28"/>
                <w:szCs w:val="28"/>
              </w:rPr>
              <w:instrText xml:space="preserve"> PAGEREF _Toc63327956 \h </w:instrText>
            </w:r>
            <w:r w:rsidRPr="00F93E48">
              <w:rPr>
                <w:rFonts w:ascii="Times New Roman" w:hAnsi="Times New Roman" w:cs="Times New Roman"/>
                <w:noProof/>
                <w:webHidden/>
                <w:sz w:val="28"/>
                <w:szCs w:val="28"/>
              </w:rPr>
            </w:r>
            <w:r w:rsidRPr="00F93E48">
              <w:rPr>
                <w:rFonts w:ascii="Times New Roman" w:hAnsi="Times New Roman" w:cs="Times New Roman"/>
                <w:noProof/>
                <w:webHidden/>
                <w:sz w:val="28"/>
                <w:szCs w:val="28"/>
              </w:rPr>
              <w:fldChar w:fldCharType="separate"/>
            </w:r>
            <w:r w:rsidR="00F93E48" w:rsidRPr="00F93E48">
              <w:rPr>
                <w:rFonts w:ascii="Times New Roman" w:hAnsi="Times New Roman" w:cs="Times New Roman"/>
                <w:noProof/>
                <w:webHidden/>
                <w:sz w:val="28"/>
                <w:szCs w:val="28"/>
              </w:rPr>
              <w:t>4</w:t>
            </w:r>
            <w:r w:rsidRPr="00F93E48">
              <w:rPr>
                <w:rFonts w:ascii="Times New Roman" w:hAnsi="Times New Roman" w:cs="Times New Roman"/>
                <w:noProof/>
                <w:webHidden/>
                <w:sz w:val="28"/>
                <w:szCs w:val="28"/>
              </w:rPr>
              <w:fldChar w:fldCharType="end"/>
            </w:r>
          </w:hyperlink>
        </w:p>
        <w:p w:rsidR="00F93E48" w:rsidRPr="00F93E48" w:rsidRDefault="00C816D6">
          <w:pPr>
            <w:pStyle w:val="21"/>
            <w:rPr>
              <w:rFonts w:ascii="Times New Roman" w:eastAsiaTheme="minorEastAsia" w:hAnsi="Times New Roman" w:cs="Times New Roman"/>
              <w:noProof/>
              <w:sz w:val="28"/>
              <w:szCs w:val="28"/>
              <w:lang w:val="en-US"/>
            </w:rPr>
          </w:pPr>
          <w:hyperlink w:anchor="_Toc63327957" w:history="1">
            <w:r w:rsidR="00F93E48" w:rsidRPr="00F93E48">
              <w:rPr>
                <w:rStyle w:val="a6"/>
                <w:rFonts w:ascii="Times New Roman" w:hAnsi="Times New Roman" w:cs="Times New Roman"/>
                <w:b/>
                <w:bCs/>
                <w:noProof/>
                <w:sz w:val="28"/>
                <w:szCs w:val="28"/>
              </w:rPr>
              <w:t>1.1 Нейронні мережі в інтелектуальних системах</w:t>
            </w:r>
            <w:r w:rsidR="00F93E48" w:rsidRPr="00F93E48">
              <w:rPr>
                <w:rFonts w:ascii="Times New Roman" w:hAnsi="Times New Roman" w:cs="Times New Roman"/>
                <w:noProof/>
                <w:webHidden/>
                <w:sz w:val="28"/>
                <w:szCs w:val="28"/>
              </w:rPr>
              <w:tab/>
            </w:r>
            <w:r w:rsidRPr="00F93E48">
              <w:rPr>
                <w:rFonts w:ascii="Times New Roman" w:hAnsi="Times New Roman" w:cs="Times New Roman"/>
                <w:noProof/>
                <w:webHidden/>
                <w:sz w:val="28"/>
                <w:szCs w:val="28"/>
              </w:rPr>
              <w:fldChar w:fldCharType="begin"/>
            </w:r>
            <w:r w:rsidR="00F93E48" w:rsidRPr="00F93E48">
              <w:rPr>
                <w:rFonts w:ascii="Times New Roman" w:hAnsi="Times New Roman" w:cs="Times New Roman"/>
                <w:noProof/>
                <w:webHidden/>
                <w:sz w:val="28"/>
                <w:szCs w:val="28"/>
              </w:rPr>
              <w:instrText xml:space="preserve"> PAGEREF _Toc63327957 \h </w:instrText>
            </w:r>
            <w:r w:rsidRPr="00F93E48">
              <w:rPr>
                <w:rFonts w:ascii="Times New Roman" w:hAnsi="Times New Roman" w:cs="Times New Roman"/>
                <w:noProof/>
                <w:webHidden/>
                <w:sz w:val="28"/>
                <w:szCs w:val="28"/>
              </w:rPr>
            </w:r>
            <w:r w:rsidRPr="00F93E48">
              <w:rPr>
                <w:rFonts w:ascii="Times New Roman" w:hAnsi="Times New Roman" w:cs="Times New Roman"/>
                <w:noProof/>
                <w:webHidden/>
                <w:sz w:val="28"/>
                <w:szCs w:val="28"/>
              </w:rPr>
              <w:fldChar w:fldCharType="separate"/>
            </w:r>
            <w:r w:rsidR="00F93E48" w:rsidRPr="00F93E48">
              <w:rPr>
                <w:rFonts w:ascii="Times New Roman" w:hAnsi="Times New Roman" w:cs="Times New Roman"/>
                <w:noProof/>
                <w:webHidden/>
                <w:sz w:val="28"/>
                <w:szCs w:val="28"/>
              </w:rPr>
              <w:t>4</w:t>
            </w:r>
            <w:r w:rsidRPr="00F93E48">
              <w:rPr>
                <w:rFonts w:ascii="Times New Roman" w:hAnsi="Times New Roman" w:cs="Times New Roman"/>
                <w:noProof/>
                <w:webHidden/>
                <w:sz w:val="28"/>
                <w:szCs w:val="28"/>
              </w:rPr>
              <w:fldChar w:fldCharType="end"/>
            </w:r>
          </w:hyperlink>
        </w:p>
        <w:p w:rsidR="00F93E48" w:rsidRPr="00F93E48" w:rsidRDefault="00C816D6">
          <w:pPr>
            <w:pStyle w:val="3"/>
            <w:tabs>
              <w:tab w:val="left" w:pos="1100"/>
              <w:tab w:val="right" w:leader="dot" w:pos="9629"/>
            </w:tabs>
            <w:rPr>
              <w:rFonts w:ascii="Times New Roman" w:hAnsi="Times New Roman"/>
              <w:noProof/>
              <w:sz w:val="28"/>
              <w:szCs w:val="28"/>
            </w:rPr>
          </w:pPr>
          <w:hyperlink w:anchor="_Toc63327958" w:history="1">
            <w:r w:rsidR="00F93E48" w:rsidRPr="00F93E48">
              <w:rPr>
                <w:rStyle w:val="a6"/>
                <w:rFonts w:ascii="Times New Roman" w:eastAsia="Calibri" w:hAnsi="Times New Roman"/>
                <w:b/>
                <w:bCs/>
                <w:noProof/>
                <w:sz w:val="28"/>
                <w:szCs w:val="28"/>
              </w:rPr>
              <w:t>1.2.</w:t>
            </w:r>
            <w:r w:rsidR="00F93E48" w:rsidRPr="00F93E48">
              <w:rPr>
                <w:rFonts w:ascii="Times New Roman" w:hAnsi="Times New Roman"/>
                <w:noProof/>
                <w:sz w:val="28"/>
                <w:szCs w:val="28"/>
              </w:rPr>
              <w:tab/>
            </w:r>
            <w:r w:rsidR="00F93E48" w:rsidRPr="00F93E48">
              <w:rPr>
                <w:rStyle w:val="a6"/>
                <w:rFonts w:ascii="Times New Roman" w:eastAsia="Calibri" w:hAnsi="Times New Roman"/>
                <w:b/>
                <w:bCs/>
                <w:noProof/>
                <w:sz w:val="28"/>
                <w:szCs w:val="28"/>
              </w:rPr>
              <w:t>Властивості та структура нейронних мереж</w:t>
            </w:r>
            <w:r w:rsidR="00F93E48" w:rsidRPr="00F93E48">
              <w:rPr>
                <w:rFonts w:ascii="Times New Roman" w:hAnsi="Times New Roman"/>
                <w:noProof/>
                <w:webHidden/>
                <w:sz w:val="28"/>
                <w:szCs w:val="28"/>
              </w:rPr>
              <w:tab/>
            </w:r>
            <w:r w:rsidRPr="00F93E48">
              <w:rPr>
                <w:rFonts w:ascii="Times New Roman" w:hAnsi="Times New Roman"/>
                <w:noProof/>
                <w:webHidden/>
                <w:sz w:val="28"/>
                <w:szCs w:val="28"/>
              </w:rPr>
              <w:fldChar w:fldCharType="begin"/>
            </w:r>
            <w:r w:rsidR="00F93E48" w:rsidRPr="00F93E48">
              <w:rPr>
                <w:rFonts w:ascii="Times New Roman" w:hAnsi="Times New Roman"/>
                <w:noProof/>
                <w:webHidden/>
                <w:sz w:val="28"/>
                <w:szCs w:val="28"/>
              </w:rPr>
              <w:instrText xml:space="preserve"> PAGEREF _Toc63327958 \h </w:instrText>
            </w:r>
            <w:r w:rsidRPr="00F93E48">
              <w:rPr>
                <w:rFonts w:ascii="Times New Roman" w:hAnsi="Times New Roman"/>
                <w:noProof/>
                <w:webHidden/>
                <w:sz w:val="28"/>
                <w:szCs w:val="28"/>
              </w:rPr>
            </w:r>
            <w:r w:rsidRPr="00F93E48">
              <w:rPr>
                <w:rFonts w:ascii="Times New Roman" w:hAnsi="Times New Roman"/>
                <w:noProof/>
                <w:webHidden/>
                <w:sz w:val="28"/>
                <w:szCs w:val="28"/>
              </w:rPr>
              <w:fldChar w:fldCharType="separate"/>
            </w:r>
            <w:r w:rsidR="00F93E48" w:rsidRPr="00F93E48">
              <w:rPr>
                <w:rFonts w:ascii="Times New Roman" w:hAnsi="Times New Roman"/>
                <w:noProof/>
                <w:webHidden/>
                <w:sz w:val="28"/>
                <w:szCs w:val="28"/>
              </w:rPr>
              <w:t>5</w:t>
            </w:r>
            <w:r w:rsidRPr="00F93E48">
              <w:rPr>
                <w:rFonts w:ascii="Times New Roman" w:hAnsi="Times New Roman"/>
                <w:noProof/>
                <w:webHidden/>
                <w:sz w:val="28"/>
                <w:szCs w:val="28"/>
              </w:rPr>
              <w:fldChar w:fldCharType="end"/>
            </w:r>
          </w:hyperlink>
        </w:p>
        <w:p w:rsidR="00F93E48" w:rsidRPr="00F93E48" w:rsidRDefault="00C816D6">
          <w:pPr>
            <w:pStyle w:val="3"/>
            <w:tabs>
              <w:tab w:val="left" w:pos="1100"/>
              <w:tab w:val="right" w:leader="dot" w:pos="9629"/>
            </w:tabs>
            <w:rPr>
              <w:rFonts w:ascii="Times New Roman" w:hAnsi="Times New Roman"/>
              <w:noProof/>
              <w:sz w:val="28"/>
              <w:szCs w:val="28"/>
            </w:rPr>
          </w:pPr>
          <w:hyperlink w:anchor="_Toc63327959" w:history="1">
            <w:r w:rsidR="00F93E48" w:rsidRPr="00F93E48">
              <w:rPr>
                <w:rStyle w:val="a6"/>
                <w:rFonts w:ascii="Times New Roman" w:eastAsia="Calibri" w:hAnsi="Times New Roman"/>
                <w:b/>
                <w:bCs/>
                <w:noProof/>
                <w:sz w:val="28"/>
                <w:szCs w:val="28"/>
              </w:rPr>
              <w:t>1.3.</w:t>
            </w:r>
            <w:r w:rsidR="00F93E48" w:rsidRPr="00F93E48">
              <w:rPr>
                <w:rFonts w:ascii="Times New Roman" w:hAnsi="Times New Roman"/>
                <w:noProof/>
                <w:sz w:val="28"/>
                <w:szCs w:val="28"/>
              </w:rPr>
              <w:tab/>
            </w:r>
            <w:r w:rsidR="00F93E48" w:rsidRPr="00F93E48">
              <w:rPr>
                <w:rStyle w:val="a6"/>
                <w:rFonts w:ascii="Times New Roman" w:eastAsia="Calibri" w:hAnsi="Times New Roman"/>
                <w:b/>
                <w:bCs/>
                <w:noProof/>
                <w:sz w:val="28"/>
                <w:szCs w:val="28"/>
              </w:rPr>
              <w:t>Рекурентні нейронні мережі (RNN)</w:t>
            </w:r>
            <w:r w:rsidR="00F93E48" w:rsidRPr="00F93E48">
              <w:rPr>
                <w:rFonts w:ascii="Times New Roman" w:hAnsi="Times New Roman"/>
                <w:noProof/>
                <w:webHidden/>
                <w:sz w:val="28"/>
                <w:szCs w:val="28"/>
              </w:rPr>
              <w:tab/>
            </w:r>
            <w:r w:rsidRPr="00F93E48">
              <w:rPr>
                <w:rFonts w:ascii="Times New Roman" w:hAnsi="Times New Roman"/>
                <w:noProof/>
                <w:webHidden/>
                <w:sz w:val="28"/>
                <w:szCs w:val="28"/>
              </w:rPr>
              <w:fldChar w:fldCharType="begin"/>
            </w:r>
            <w:r w:rsidR="00F93E48" w:rsidRPr="00F93E48">
              <w:rPr>
                <w:rFonts w:ascii="Times New Roman" w:hAnsi="Times New Roman"/>
                <w:noProof/>
                <w:webHidden/>
                <w:sz w:val="28"/>
                <w:szCs w:val="28"/>
              </w:rPr>
              <w:instrText xml:space="preserve"> PAGEREF _Toc63327959 \h </w:instrText>
            </w:r>
            <w:r w:rsidRPr="00F93E48">
              <w:rPr>
                <w:rFonts w:ascii="Times New Roman" w:hAnsi="Times New Roman"/>
                <w:noProof/>
                <w:webHidden/>
                <w:sz w:val="28"/>
                <w:szCs w:val="28"/>
              </w:rPr>
            </w:r>
            <w:r w:rsidRPr="00F93E48">
              <w:rPr>
                <w:rFonts w:ascii="Times New Roman" w:hAnsi="Times New Roman"/>
                <w:noProof/>
                <w:webHidden/>
                <w:sz w:val="28"/>
                <w:szCs w:val="28"/>
              </w:rPr>
              <w:fldChar w:fldCharType="separate"/>
            </w:r>
            <w:r w:rsidR="00F93E48" w:rsidRPr="00F93E48">
              <w:rPr>
                <w:rFonts w:ascii="Times New Roman" w:hAnsi="Times New Roman"/>
                <w:noProof/>
                <w:webHidden/>
                <w:sz w:val="28"/>
                <w:szCs w:val="28"/>
              </w:rPr>
              <w:t>6</w:t>
            </w:r>
            <w:r w:rsidRPr="00F93E48">
              <w:rPr>
                <w:rFonts w:ascii="Times New Roman" w:hAnsi="Times New Roman"/>
                <w:noProof/>
                <w:webHidden/>
                <w:sz w:val="28"/>
                <w:szCs w:val="28"/>
              </w:rPr>
              <w:fldChar w:fldCharType="end"/>
            </w:r>
          </w:hyperlink>
        </w:p>
        <w:p w:rsidR="00F93E48" w:rsidRPr="00F93E48" w:rsidRDefault="00C816D6">
          <w:pPr>
            <w:pStyle w:val="3"/>
            <w:tabs>
              <w:tab w:val="left" w:pos="1100"/>
              <w:tab w:val="right" w:leader="dot" w:pos="9629"/>
            </w:tabs>
            <w:rPr>
              <w:rFonts w:ascii="Times New Roman" w:hAnsi="Times New Roman"/>
              <w:noProof/>
              <w:sz w:val="28"/>
              <w:szCs w:val="28"/>
            </w:rPr>
          </w:pPr>
          <w:hyperlink w:anchor="_Toc63327960" w:history="1">
            <w:r w:rsidR="00F93E48" w:rsidRPr="00F93E48">
              <w:rPr>
                <w:rStyle w:val="a6"/>
                <w:rFonts w:ascii="Times New Roman" w:eastAsia="Calibri" w:hAnsi="Times New Roman"/>
                <w:b/>
                <w:bCs/>
                <w:noProof/>
                <w:sz w:val="28"/>
                <w:szCs w:val="28"/>
              </w:rPr>
              <w:t>1.4.</w:t>
            </w:r>
            <w:r w:rsidR="00F93E48" w:rsidRPr="00F93E48">
              <w:rPr>
                <w:rFonts w:ascii="Times New Roman" w:hAnsi="Times New Roman"/>
                <w:noProof/>
                <w:sz w:val="28"/>
                <w:szCs w:val="28"/>
              </w:rPr>
              <w:tab/>
            </w:r>
            <w:r w:rsidR="00F93E48" w:rsidRPr="00F93E48">
              <w:rPr>
                <w:rStyle w:val="a6"/>
                <w:rFonts w:ascii="Times New Roman" w:hAnsi="Times New Roman"/>
                <w:b/>
                <w:bCs/>
                <w:noProof/>
                <w:sz w:val="28"/>
                <w:szCs w:val="28"/>
              </w:rPr>
              <w:t>Вибір моделі</w:t>
            </w:r>
            <w:r w:rsidR="00F93E48" w:rsidRPr="00F93E48">
              <w:rPr>
                <w:rFonts w:ascii="Times New Roman" w:hAnsi="Times New Roman"/>
                <w:noProof/>
                <w:webHidden/>
                <w:sz w:val="28"/>
                <w:szCs w:val="28"/>
              </w:rPr>
              <w:tab/>
            </w:r>
            <w:r w:rsidRPr="00F93E48">
              <w:rPr>
                <w:rFonts w:ascii="Times New Roman" w:hAnsi="Times New Roman"/>
                <w:noProof/>
                <w:webHidden/>
                <w:sz w:val="28"/>
                <w:szCs w:val="28"/>
              </w:rPr>
              <w:fldChar w:fldCharType="begin"/>
            </w:r>
            <w:r w:rsidR="00F93E48" w:rsidRPr="00F93E48">
              <w:rPr>
                <w:rFonts w:ascii="Times New Roman" w:hAnsi="Times New Roman"/>
                <w:noProof/>
                <w:webHidden/>
                <w:sz w:val="28"/>
                <w:szCs w:val="28"/>
              </w:rPr>
              <w:instrText xml:space="preserve"> PAGEREF _Toc63327960 \h </w:instrText>
            </w:r>
            <w:r w:rsidRPr="00F93E48">
              <w:rPr>
                <w:rFonts w:ascii="Times New Roman" w:hAnsi="Times New Roman"/>
                <w:noProof/>
                <w:webHidden/>
                <w:sz w:val="28"/>
                <w:szCs w:val="28"/>
              </w:rPr>
            </w:r>
            <w:r w:rsidRPr="00F93E48">
              <w:rPr>
                <w:rFonts w:ascii="Times New Roman" w:hAnsi="Times New Roman"/>
                <w:noProof/>
                <w:webHidden/>
                <w:sz w:val="28"/>
                <w:szCs w:val="28"/>
              </w:rPr>
              <w:fldChar w:fldCharType="separate"/>
            </w:r>
            <w:r w:rsidR="00F93E48" w:rsidRPr="00F93E48">
              <w:rPr>
                <w:rFonts w:ascii="Times New Roman" w:hAnsi="Times New Roman"/>
                <w:noProof/>
                <w:webHidden/>
                <w:sz w:val="28"/>
                <w:szCs w:val="28"/>
              </w:rPr>
              <w:t>7</w:t>
            </w:r>
            <w:r w:rsidRPr="00F93E48">
              <w:rPr>
                <w:rFonts w:ascii="Times New Roman" w:hAnsi="Times New Roman"/>
                <w:noProof/>
                <w:webHidden/>
                <w:sz w:val="28"/>
                <w:szCs w:val="28"/>
              </w:rPr>
              <w:fldChar w:fldCharType="end"/>
            </w:r>
          </w:hyperlink>
        </w:p>
        <w:p w:rsidR="00F93E48" w:rsidRPr="00F93E48" w:rsidRDefault="00C816D6">
          <w:pPr>
            <w:pStyle w:val="21"/>
            <w:tabs>
              <w:tab w:val="left" w:pos="880"/>
            </w:tabs>
            <w:rPr>
              <w:rFonts w:ascii="Times New Roman" w:eastAsiaTheme="minorEastAsia" w:hAnsi="Times New Roman" w:cs="Times New Roman"/>
              <w:noProof/>
              <w:sz w:val="28"/>
              <w:szCs w:val="28"/>
              <w:lang w:val="en-US"/>
            </w:rPr>
          </w:pPr>
          <w:hyperlink w:anchor="_Toc63327961" w:history="1">
            <w:r w:rsidR="00F93E48" w:rsidRPr="00F93E48">
              <w:rPr>
                <w:rStyle w:val="a6"/>
                <w:rFonts w:ascii="Times New Roman" w:eastAsia="Calibri" w:hAnsi="Times New Roman" w:cs="Times New Roman"/>
                <w:b/>
                <w:bCs/>
                <w:noProof/>
                <w:sz w:val="28"/>
                <w:szCs w:val="28"/>
              </w:rPr>
              <w:t>1.5.</w:t>
            </w:r>
            <w:r w:rsidR="00F93E48" w:rsidRPr="00F93E48">
              <w:rPr>
                <w:rFonts w:ascii="Times New Roman" w:eastAsiaTheme="minorEastAsia" w:hAnsi="Times New Roman" w:cs="Times New Roman"/>
                <w:noProof/>
                <w:sz w:val="28"/>
                <w:szCs w:val="28"/>
                <w:lang w:val="en-US"/>
              </w:rPr>
              <w:tab/>
            </w:r>
            <w:r w:rsidR="00F93E48" w:rsidRPr="00F93E48">
              <w:rPr>
                <w:rStyle w:val="a6"/>
                <w:rFonts w:ascii="Times New Roman" w:eastAsia="Calibri" w:hAnsi="Times New Roman" w:cs="Times New Roman"/>
                <w:b/>
                <w:bCs/>
                <w:noProof/>
                <w:sz w:val="28"/>
                <w:szCs w:val="28"/>
              </w:rPr>
              <w:t>Пошкодження у нейронних мережах</w:t>
            </w:r>
            <w:r w:rsidR="00F93E48" w:rsidRPr="00F93E48">
              <w:rPr>
                <w:rFonts w:ascii="Times New Roman" w:hAnsi="Times New Roman" w:cs="Times New Roman"/>
                <w:noProof/>
                <w:webHidden/>
                <w:sz w:val="28"/>
                <w:szCs w:val="28"/>
              </w:rPr>
              <w:tab/>
            </w:r>
            <w:r w:rsidRPr="00F93E48">
              <w:rPr>
                <w:rFonts w:ascii="Times New Roman" w:hAnsi="Times New Roman" w:cs="Times New Roman"/>
                <w:noProof/>
                <w:webHidden/>
                <w:sz w:val="28"/>
                <w:szCs w:val="28"/>
              </w:rPr>
              <w:fldChar w:fldCharType="begin"/>
            </w:r>
            <w:r w:rsidR="00F93E48" w:rsidRPr="00F93E48">
              <w:rPr>
                <w:rFonts w:ascii="Times New Roman" w:hAnsi="Times New Roman" w:cs="Times New Roman"/>
                <w:noProof/>
                <w:webHidden/>
                <w:sz w:val="28"/>
                <w:szCs w:val="28"/>
              </w:rPr>
              <w:instrText xml:space="preserve"> PAGEREF _Toc63327961 \h </w:instrText>
            </w:r>
            <w:r w:rsidRPr="00F93E48">
              <w:rPr>
                <w:rFonts w:ascii="Times New Roman" w:hAnsi="Times New Roman" w:cs="Times New Roman"/>
                <w:noProof/>
                <w:webHidden/>
                <w:sz w:val="28"/>
                <w:szCs w:val="28"/>
              </w:rPr>
            </w:r>
            <w:r w:rsidRPr="00F93E48">
              <w:rPr>
                <w:rFonts w:ascii="Times New Roman" w:hAnsi="Times New Roman" w:cs="Times New Roman"/>
                <w:noProof/>
                <w:webHidden/>
                <w:sz w:val="28"/>
                <w:szCs w:val="28"/>
              </w:rPr>
              <w:fldChar w:fldCharType="separate"/>
            </w:r>
            <w:r w:rsidR="00F93E48" w:rsidRPr="00F93E48">
              <w:rPr>
                <w:rFonts w:ascii="Times New Roman" w:hAnsi="Times New Roman" w:cs="Times New Roman"/>
                <w:noProof/>
                <w:webHidden/>
                <w:sz w:val="28"/>
                <w:szCs w:val="28"/>
              </w:rPr>
              <w:t>8</w:t>
            </w:r>
            <w:r w:rsidRPr="00F93E48">
              <w:rPr>
                <w:rFonts w:ascii="Times New Roman" w:hAnsi="Times New Roman" w:cs="Times New Roman"/>
                <w:noProof/>
                <w:webHidden/>
                <w:sz w:val="28"/>
                <w:szCs w:val="28"/>
              </w:rPr>
              <w:fldChar w:fldCharType="end"/>
            </w:r>
          </w:hyperlink>
        </w:p>
        <w:p w:rsidR="00F93E48" w:rsidRPr="00F93E48" w:rsidRDefault="00C816D6">
          <w:pPr>
            <w:pStyle w:val="11"/>
            <w:tabs>
              <w:tab w:val="right" w:leader="dot" w:pos="9629"/>
            </w:tabs>
            <w:rPr>
              <w:rFonts w:ascii="Times New Roman" w:eastAsiaTheme="minorEastAsia" w:hAnsi="Times New Roman" w:cs="Times New Roman"/>
              <w:noProof/>
              <w:sz w:val="28"/>
              <w:szCs w:val="28"/>
              <w:lang w:val="en-US"/>
            </w:rPr>
          </w:pPr>
          <w:hyperlink w:anchor="_Toc63327962" w:history="1">
            <w:r w:rsidR="00F93E48" w:rsidRPr="00F93E48">
              <w:rPr>
                <w:rStyle w:val="a6"/>
                <w:rFonts w:ascii="Times New Roman" w:hAnsi="Times New Roman" w:cs="Times New Roman"/>
                <w:b/>
                <w:bCs/>
                <w:noProof/>
                <w:sz w:val="28"/>
                <w:szCs w:val="28"/>
              </w:rPr>
              <w:t>РОЗДІЛ 2. РОЗРОБКА НЕЙРОННОЇ МЕРЕЖІ</w:t>
            </w:r>
            <w:r w:rsidR="00F93E48" w:rsidRPr="00F93E48">
              <w:rPr>
                <w:rFonts w:ascii="Times New Roman" w:hAnsi="Times New Roman" w:cs="Times New Roman"/>
                <w:noProof/>
                <w:webHidden/>
                <w:sz w:val="28"/>
                <w:szCs w:val="28"/>
              </w:rPr>
              <w:tab/>
            </w:r>
            <w:r w:rsidRPr="00F93E48">
              <w:rPr>
                <w:rFonts w:ascii="Times New Roman" w:hAnsi="Times New Roman" w:cs="Times New Roman"/>
                <w:noProof/>
                <w:webHidden/>
                <w:sz w:val="28"/>
                <w:szCs w:val="28"/>
              </w:rPr>
              <w:fldChar w:fldCharType="begin"/>
            </w:r>
            <w:r w:rsidR="00F93E48" w:rsidRPr="00F93E48">
              <w:rPr>
                <w:rFonts w:ascii="Times New Roman" w:hAnsi="Times New Roman" w:cs="Times New Roman"/>
                <w:noProof/>
                <w:webHidden/>
                <w:sz w:val="28"/>
                <w:szCs w:val="28"/>
              </w:rPr>
              <w:instrText xml:space="preserve"> PAGEREF _Toc63327962 \h </w:instrText>
            </w:r>
            <w:r w:rsidRPr="00F93E48">
              <w:rPr>
                <w:rFonts w:ascii="Times New Roman" w:hAnsi="Times New Roman" w:cs="Times New Roman"/>
                <w:noProof/>
                <w:webHidden/>
                <w:sz w:val="28"/>
                <w:szCs w:val="28"/>
              </w:rPr>
            </w:r>
            <w:r w:rsidRPr="00F93E48">
              <w:rPr>
                <w:rFonts w:ascii="Times New Roman" w:hAnsi="Times New Roman" w:cs="Times New Roman"/>
                <w:noProof/>
                <w:webHidden/>
                <w:sz w:val="28"/>
                <w:szCs w:val="28"/>
              </w:rPr>
              <w:fldChar w:fldCharType="separate"/>
            </w:r>
            <w:r w:rsidR="00F93E48" w:rsidRPr="00F93E48">
              <w:rPr>
                <w:rFonts w:ascii="Times New Roman" w:hAnsi="Times New Roman" w:cs="Times New Roman"/>
                <w:noProof/>
                <w:webHidden/>
                <w:sz w:val="28"/>
                <w:szCs w:val="28"/>
              </w:rPr>
              <w:t>10</w:t>
            </w:r>
            <w:r w:rsidRPr="00F93E48">
              <w:rPr>
                <w:rFonts w:ascii="Times New Roman" w:hAnsi="Times New Roman" w:cs="Times New Roman"/>
                <w:noProof/>
                <w:webHidden/>
                <w:sz w:val="28"/>
                <w:szCs w:val="28"/>
              </w:rPr>
              <w:fldChar w:fldCharType="end"/>
            </w:r>
          </w:hyperlink>
        </w:p>
        <w:p w:rsidR="00F93E48" w:rsidRPr="00F93E48" w:rsidRDefault="00C816D6">
          <w:pPr>
            <w:pStyle w:val="21"/>
            <w:tabs>
              <w:tab w:val="left" w:pos="880"/>
            </w:tabs>
            <w:rPr>
              <w:rFonts w:ascii="Times New Roman" w:eastAsiaTheme="minorEastAsia" w:hAnsi="Times New Roman" w:cs="Times New Roman"/>
              <w:noProof/>
              <w:sz w:val="28"/>
              <w:szCs w:val="28"/>
              <w:lang w:val="en-US"/>
            </w:rPr>
          </w:pPr>
          <w:hyperlink w:anchor="_Toc63327963" w:history="1">
            <w:r w:rsidR="00F93E48" w:rsidRPr="00F93E48">
              <w:rPr>
                <w:rStyle w:val="a6"/>
                <w:rFonts w:ascii="Times New Roman" w:eastAsia="Calibri" w:hAnsi="Times New Roman" w:cs="Times New Roman"/>
                <w:b/>
                <w:bCs/>
                <w:noProof/>
                <w:sz w:val="28"/>
                <w:szCs w:val="28"/>
              </w:rPr>
              <w:t>2.1.</w:t>
            </w:r>
            <w:r w:rsidR="00F93E48" w:rsidRPr="00F93E48">
              <w:rPr>
                <w:rFonts w:ascii="Times New Roman" w:eastAsiaTheme="minorEastAsia" w:hAnsi="Times New Roman" w:cs="Times New Roman"/>
                <w:noProof/>
                <w:sz w:val="28"/>
                <w:szCs w:val="28"/>
                <w:lang w:val="en-US"/>
              </w:rPr>
              <w:tab/>
            </w:r>
            <w:r w:rsidR="00F93E48" w:rsidRPr="00F93E48">
              <w:rPr>
                <w:rStyle w:val="a6"/>
                <w:rFonts w:ascii="Times New Roman" w:eastAsia="Calibri" w:hAnsi="Times New Roman" w:cs="Times New Roman"/>
                <w:b/>
                <w:bCs/>
                <w:noProof/>
                <w:sz w:val="28"/>
                <w:szCs w:val="28"/>
              </w:rPr>
              <w:t>Опис роботи нейронної мережі</w:t>
            </w:r>
            <w:r w:rsidR="00F93E48" w:rsidRPr="00F93E48">
              <w:rPr>
                <w:rFonts w:ascii="Times New Roman" w:hAnsi="Times New Roman" w:cs="Times New Roman"/>
                <w:noProof/>
                <w:webHidden/>
                <w:sz w:val="28"/>
                <w:szCs w:val="28"/>
              </w:rPr>
              <w:tab/>
            </w:r>
            <w:r w:rsidRPr="00F93E48">
              <w:rPr>
                <w:rFonts w:ascii="Times New Roman" w:hAnsi="Times New Roman" w:cs="Times New Roman"/>
                <w:noProof/>
                <w:webHidden/>
                <w:sz w:val="28"/>
                <w:szCs w:val="28"/>
              </w:rPr>
              <w:fldChar w:fldCharType="begin"/>
            </w:r>
            <w:r w:rsidR="00F93E48" w:rsidRPr="00F93E48">
              <w:rPr>
                <w:rFonts w:ascii="Times New Roman" w:hAnsi="Times New Roman" w:cs="Times New Roman"/>
                <w:noProof/>
                <w:webHidden/>
                <w:sz w:val="28"/>
                <w:szCs w:val="28"/>
              </w:rPr>
              <w:instrText xml:space="preserve"> PAGEREF _Toc63327963 \h </w:instrText>
            </w:r>
            <w:r w:rsidRPr="00F93E48">
              <w:rPr>
                <w:rFonts w:ascii="Times New Roman" w:hAnsi="Times New Roman" w:cs="Times New Roman"/>
                <w:noProof/>
                <w:webHidden/>
                <w:sz w:val="28"/>
                <w:szCs w:val="28"/>
              </w:rPr>
            </w:r>
            <w:r w:rsidRPr="00F93E48">
              <w:rPr>
                <w:rFonts w:ascii="Times New Roman" w:hAnsi="Times New Roman" w:cs="Times New Roman"/>
                <w:noProof/>
                <w:webHidden/>
                <w:sz w:val="28"/>
                <w:szCs w:val="28"/>
              </w:rPr>
              <w:fldChar w:fldCharType="separate"/>
            </w:r>
            <w:r w:rsidR="00F93E48" w:rsidRPr="00F93E48">
              <w:rPr>
                <w:rFonts w:ascii="Times New Roman" w:hAnsi="Times New Roman" w:cs="Times New Roman"/>
                <w:noProof/>
                <w:webHidden/>
                <w:sz w:val="28"/>
                <w:szCs w:val="28"/>
              </w:rPr>
              <w:t>10</w:t>
            </w:r>
            <w:r w:rsidRPr="00F93E48">
              <w:rPr>
                <w:rFonts w:ascii="Times New Roman" w:hAnsi="Times New Roman" w:cs="Times New Roman"/>
                <w:noProof/>
                <w:webHidden/>
                <w:sz w:val="28"/>
                <w:szCs w:val="28"/>
              </w:rPr>
              <w:fldChar w:fldCharType="end"/>
            </w:r>
          </w:hyperlink>
        </w:p>
        <w:p w:rsidR="00F93E48" w:rsidRPr="00F93E48" w:rsidRDefault="00C816D6">
          <w:pPr>
            <w:pStyle w:val="21"/>
            <w:tabs>
              <w:tab w:val="left" w:pos="880"/>
            </w:tabs>
            <w:rPr>
              <w:rFonts w:ascii="Times New Roman" w:eastAsiaTheme="minorEastAsia" w:hAnsi="Times New Roman" w:cs="Times New Roman"/>
              <w:noProof/>
              <w:sz w:val="28"/>
              <w:szCs w:val="28"/>
              <w:lang w:val="en-US"/>
            </w:rPr>
          </w:pPr>
          <w:hyperlink w:anchor="_Toc63327964" w:history="1">
            <w:r w:rsidR="00F93E48" w:rsidRPr="00F93E48">
              <w:rPr>
                <w:rStyle w:val="a6"/>
                <w:rFonts w:ascii="Times New Roman" w:eastAsia="Calibri" w:hAnsi="Times New Roman" w:cs="Times New Roman"/>
                <w:b/>
                <w:bCs/>
                <w:noProof/>
                <w:sz w:val="28"/>
                <w:szCs w:val="28"/>
              </w:rPr>
              <w:t>3.2.</w:t>
            </w:r>
            <w:r w:rsidR="00F93E48" w:rsidRPr="00F93E48">
              <w:rPr>
                <w:rFonts w:ascii="Times New Roman" w:eastAsiaTheme="minorEastAsia" w:hAnsi="Times New Roman" w:cs="Times New Roman"/>
                <w:noProof/>
                <w:sz w:val="28"/>
                <w:szCs w:val="28"/>
                <w:lang w:val="en-US"/>
              </w:rPr>
              <w:tab/>
            </w:r>
            <w:r w:rsidR="00F93E48" w:rsidRPr="00F93E48">
              <w:rPr>
                <w:rStyle w:val="a6"/>
                <w:rFonts w:ascii="Times New Roman" w:eastAsia="Calibri" w:hAnsi="Times New Roman" w:cs="Times New Roman"/>
                <w:b/>
                <w:bCs/>
                <w:noProof/>
                <w:sz w:val="28"/>
                <w:szCs w:val="28"/>
              </w:rPr>
              <w:t>Пошкодження другого шару мережі</w:t>
            </w:r>
            <w:r w:rsidR="00F93E48" w:rsidRPr="00F93E48">
              <w:rPr>
                <w:rFonts w:ascii="Times New Roman" w:hAnsi="Times New Roman" w:cs="Times New Roman"/>
                <w:noProof/>
                <w:webHidden/>
                <w:sz w:val="28"/>
                <w:szCs w:val="28"/>
              </w:rPr>
              <w:tab/>
            </w:r>
            <w:r w:rsidRPr="00F93E48">
              <w:rPr>
                <w:rFonts w:ascii="Times New Roman" w:hAnsi="Times New Roman" w:cs="Times New Roman"/>
                <w:noProof/>
                <w:webHidden/>
                <w:sz w:val="28"/>
                <w:szCs w:val="28"/>
              </w:rPr>
              <w:fldChar w:fldCharType="begin"/>
            </w:r>
            <w:r w:rsidR="00F93E48" w:rsidRPr="00F93E48">
              <w:rPr>
                <w:rFonts w:ascii="Times New Roman" w:hAnsi="Times New Roman" w:cs="Times New Roman"/>
                <w:noProof/>
                <w:webHidden/>
                <w:sz w:val="28"/>
                <w:szCs w:val="28"/>
              </w:rPr>
              <w:instrText xml:space="preserve"> PAGEREF _Toc63327964 \h </w:instrText>
            </w:r>
            <w:r w:rsidRPr="00F93E48">
              <w:rPr>
                <w:rFonts w:ascii="Times New Roman" w:hAnsi="Times New Roman" w:cs="Times New Roman"/>
                <w:noProof/>
                <w:webHidden/>
                <w:sz w:val="28"/>
                <w:szCs w:val="28"/>
              </w:rPr>
            </w:r>
            <w:r w:rsidRPr="00F93E48">
              <w:rPr>
                <w:rFonts w:ascii="Times New Roman" w:hAnsi="Times New Roman" w:cs="Times New Roman"/>
                <w:noProof/>
                <w:webHidden/>
                <w:sz w:val="28"/>
                <w:szCs w:val="28"/>
              </w:rPr>
              <w:fldChar w:fldCharType="separate"/>
            </w:r>
            <w:r w:rsidR="00F93E48" w:rsidRPr="00F93E48">
              <w:rPr>
                <w:rFonts w:ascii="Times New Roman" w:hAnsi="Times New Roman" w:cs="Times New Roman"/>
                <w:noProof/>
                <w:webHidden/>
                <w:sz w:val="28"/>
                <w:szCs w:val="28"/>
              </w:rPr>
              <w:t>15</w:t>
            </w:r>
            <w:r w:rsidRPr="00F93E48">
              <w:rPr>
                <w:rFonts w:ascii="Times New Roman" w:hAnsi="Times New Roman" w:cs="Times New Roman"/>
                <w:noProof/>
                <w:webHidden/>
                <w:sz w:val="28"/>
                <w:szCs w:val="28"/>
              </w:rPr>
              <w:fldChar w:fldCharType="end"/>
            </w:r>
          </w:hyperlink>
        </w:p>
        <w:p w:rsidR="00F93E48" w:rsidRPr="00F93E48" w:rsidRDefault="00C816D6">
          <w:pPr>
            <w:pStyle w:val="11"/>
            <w:tabs>
              <w:tab w:val="right" w:leader="dot" w:pos="9629"/>
            </w:tabs>
            <w:rPr>
              <w:rFonts w:ascii="Times New Roman" w:eastAsiaTheme="minorEastAsia" w:hAnsi="Times New Roman" w:cs="Times New Roman"/>
              <w:noProof/>
              <w:sz w:val="28"/>
              <w:szCs w:val="28"/>
              <w:lang w:val="en-US"/>
            </w:rPr>
          </w:pPr>
          <w:hyperlink w:anchor="_Toc63327965" w:history="1">
            <w:r w:rsidR="00F93E48" w:rsidRPr="00F93E48">
              <w:rPr>
                <w:rStyle w:val="a6"/>
                <w:rFonts w:ascii="Times New Roman" w:hAnsi="Times New Roman" w:cs="Times New Roman"/>
                <w:b/>
                <w:noProof/>
                <w:sz w:val="28"/>
                <w:szCs w:val="28"/>
              </w:rPr>
              <w:t>ВИСНОВКИ</w:t>
            </w:r>
            <w:r w:rsidR="00F93E48" w:rsidRPr="00F93E48">
              <w:rPr>
                <w:rFonts w:ascii="Times New Roman" w:hAnsi="Times New Roman" w:cs="Times New Roman"/>
                <w:noProof/>
                <w:webHidden/>
                <w:sz w:val="28"/>
                <w:szCs w:val="28"/>
              </w:rPr>
              <w:tab/>
            </w:r>
            <w:r w:rsidRPr="00F93E48">
              <w:rPr>
                <w:rFonts w:ascii="Times New Roman" w:hAnsi="Times New Roman" w:cs="Times New Roman"/>
                <w:noProof/>
                <w:webHidden/>
                <w:sz w:val="28"/>
                <w:szCs w:val="28"/>
              </w:rPr>
              <w:fldChar w:fldCharType="begin"/>
            </w:r>
            <w:r w:rsidR="00F93E48" w:rsidRPr="00F93E48">
              <w:rPr>
                <w:rFonts w:ascii="Times New Roman" w:hAnsi="Times New Roman" w:cs="Times New Roman"/>
                <w:noProof/>
                <w:webHidden/>
                <w:sz w:val="28"/>
                <w:szCs w:val="28"/>
              </w:rPr>
              <w:instrText xml:space="preserve"> PAGEREF _Toc63327965 \h </w:instrText>
            </w:r>
            <w:r w:rsidRPr="00F93E48">
              <w:rPr>
                <w:rFonts w:ascii="Times New Roman" w:hAnsi="Times New Roman" w:cs="Times New Roman"/>
                <w:noProof/>
                <w:webHidden/>
                <w:sz w:val="28"/>
                <w:szCs w:val="28"/>
              </w:rPr>
            </w:r>
            <w:r w:rsidRPr="00F93E48">
              <w:rPr>
                <w:rFonts w:ascii="Times New Roman" w:hAnsi="Times New Roman" w:cs="Times New Roman"/>
                <w:noProof/>
                <w:webHidden/>
                <w:sz w:val="28"/>
                <w:szCs w:val="28"/>
              </w:rPr>
              <w:fldChar w:fldCharType="separate"/>
            </w:r>
            <w:r w:rsidR="00F93E48" w:rsidRPr="00F93E48">
              <w:rPr>
                <w:rFonts w:ascii="Times New Roman" w:hAnsi="Times New Roman" w:cs="Times New Roman"/>
                <w:noProof/>
                <w:webHidden/>
                <w:sz w:val="28"/>
                <w:szCs w:val="28"/>
              </w:rPr>
              <w:t>22</w:t>
            </w:r>
            <w:r w:rsidRPr="00F93E48">
              <w:rPr>
                <w:rFonts w:ascii="Times New Roman" w:hAnsi="Times New Roman" w:cs="Times New Roman"/>
                <w:noProof/>
                <w:webHidden/>
                <w:sz w:val="28"/>
                <w:szCs w:val="28"/>
              </w:rPr>
              <w:fldChar w:fldCharType="end"/>
            </w:r>
          </w:hyperlink>
        </w:p>
        <w:p w:rsidR="00F93E48" w:rsidRPr="00F93E48" w:rsidRDefault="00C816D6">
          <w:pPr>
            <w:pStyle w:val="11"/>
            <w:tabs>
              <w:tab w:val="right" w:leader="dot" w:pos="9629"/>
            </w:tabs>
            <w:rPr>
              <w:rFonts w:ascii="Times New Roman" w:eastAsiaTheme="minorEastAsia" w:hAnsi="Times New Roman" w:cs="Times New Roman"/>
              <w:noProof/>
              <w:sz w:val="28"/>
              <w:szCs w:val="28"/>
              <w:lang w:val="en-US"/>
            </w:rPr>
          </w:pPr>
          <w:hyperlink w:anchor="_Toc63327966" w:history="1">
            <w:r w:rsidR="00F93E48" w:rsidRPr="00F93E48">
              <w:rPr>
                <w:rStyle w:val="a6"/>
                <w:rFonts w:ascii="Times New Roman" w:hAnsi="Times New Roman" w:cs="Times New Roman"/>
                <w:b/>
                <w:bCs/>
                <w:noProof/>
                <w:sz w:val="28"/>
                <w:szCs w:val="28"/>
              </w:rPr>
              <w:t>ПЕРЕЛІК ВИКОРИСТАНОЇ НАУКОВО-ТЕХНІЧНОЇ ЛІТЕРАТУРИ</w:t>
            </w:r>
            <w:r w:rsidR="00F93E48" w:rsidRPr="00F93E48">
              <w:rPr>
                <w:rFonts w:ascii="Times New Roman" w:hAnsi="Times New Roman" w:cs="Times New Roman"/>
                <w:noProof/>
                <w:webHidden/>
                <w:sz w:val="28"/>
                <w:szCs w:val="28"/>
              </w:rPr>
              <w:tab/>
            </w:r>
            <w:r w:rsidRPr="00F93E48">
              <w:rPr>
                <w:rFonts w:ascii="Times New Roman" w:hAnsi="Times New Roman" w:cs="Times New Roman"/>
                <w:noProof/>
                <w:webHidden/>
                <w:sz w:val="28"/>
                <w:szCs w:val="28"/>
              </w:rPr>
              <w:fldChar w:fldCharType="begin"/>
            </w:r>
            <w:r w:rsidR="00F93E48" w:rsidRPr="00F93E48">
              <w:rPr>
                <w:rFonts w:ascii="Times New Roman" w:hAnsi="Times New Roman" w:cs="Times New Roman"/>
                <w:noProof/>
                <w:webHidden/>
                <w:sz w:val="28"/>
                <w:szCs w:val="28"/>
              </w:rPr>
              <w:instrText xml:space="preserve"> PAGEREF _Toc63327966 \h </w:instrText>
            </w:r>
            <w:r w:rsidRPr="00F93E48">
              <w:rPr>
                <w:rFonts w:ascii="Times New Roman" w:hAnsi="Times New Roman" w:cs="Times New Roman"/>
                <w:noProof/>
                <w:webHidden/>
                <w:sz w:val="28"/>
                <w:szCs w:val="28"/>
              </w:rPr>
            </w:r>
            <w:r w:rsidRPr="00F93E48">
              <w:rPr>
                <w:rFonts w:ascii="Times New Roman" w:hAnsi="Times New Roman" w:cs="Times New Roman"/>
                <w:noProof/>
                <w:webHidden/>
                <w:sz w:val="28"/>
                <w:szCs w:val="28"/>
              </w:rPr>
              <w:fldChar w:fldCharType="separate"/>
            </w:r>
            <w:r w:rsidR="00F93E48" w:rsidRPr="00F93E48">
              <w:rPr>
                <w:rFonts w:ascii="Times New Roman" w:hAnsi="Times New Roman" w:cs="Times New Roman"/>
                <w:noProof/>
                <w:webHidden/>
                <w:sz w:val="28"/>
                <w:szCs w:val="28"/>
              </w:rPr>
              <w:t>23</w:t>
            </w:r>
            <w:r w:rsidRPr="00F93E48">
              <w:rPr>
                <w:rFonts w:ascii="Times New Roman" w:hAnsi="Times New Roman" w:cs="Times New Roman"/>
                <w:noProof/>
                <w:webHidden/>
                <w:sz w:val="28"/>
                <w:szCs w:val="28"/>
              </w:rPr>
              <w:fldChar w:fldCharType="end"/>
            </w:r>
          </w:hyperlink>
        </w:p>
        <w:p w:rsidR="00F93E48" w:rsidRPr="00F93E48" w:rsidRDefault="00C816D6">
          <w:pPr>
            <w:pStyle w:val="11"/>
            <w:tabs>
              <w:tab w:val="right" w:leader="dot" w:pos="9629"/>
            </w:tabs>
            <w:rPr>
              <w:rFonts w:ascii="Times New Roman" w:eastAsiaTheme="minorEastAsia" w:hAnsi="Times New Roman" w:cs="Times New Roman"/>
              <w:noProof/>
              <w:sz w:val="28"/>
              <w:szCs w:val="28"/>
              <w:lang w:val="en-US"/>
            </w:rPr>
          </w:pPr>
          <w:hyperlink w:anchor="_Toc63327967" w:history="1">
            <w:r w:rsidR="00F93E48" w:rsidRPr="00F93E48">
              <w:rPr>
                <w:rStyle w:val="a6"/>
                <w:rFonts w:ascii="Times New Roman" w:hAnsi="Times New Roman" w:cs="Times New Roman"/>
                <w:b/>
                <w:noProof/>
                <w:sz w:val="28"/>
                <w:szCs w:val="28"/>
              </w:rPr>
              <w:t>ДОДАТОК А</w:t>
            </w:r>
            <w:r w:rsidR="00F93E48" w:rsidRPr="00F93E48">
              <w:rPr>
                <w:rFonts w:ascii="Times New Roman" w:hAnsi="Times New Roman" w:cs="Times New Roman"/>
                <w:noProof/>
                <w:webHidden/>
                <w:sz w:val="28"/>
                <w:szCs w:val="28"/>
              </w:rPr>
              <w:tab/>
            </w:r>
            <w:r w:rsidRPr="00F93E48">
              <w:rPr>
                <w:rFonts w:ascii="Times New Roman" w:hAnsi="Times New Roman" w:cs="Times New Roman"/>
                <w:noProof/>
                <w:webHidden/>
                <w:sz w:val="28"/>
                <w:szCs w:val="28"/>
              </w:rPr>
              <w:fldChar w:fldCharType="begin"/>
            </w:r>
            <w:r w:rsidR="00F93E48" w:rsidRPr="00F93E48">
              <w:rPr>
                <w:rFonts w:ascii="Times New Roman" w:hAnsi="Times New Roman" w:cs="Times New Roman"/>
                <w:noProof/>
                <w:webHidden/>
                <w:sz w:val="28"/>
                <w:szCs w:val="28"/>
              </w:rPr>
              <w:instrText xml:space="preserve"> PAGEREF _Toc63327967 \h </w:instrText>
            </w:r>
            <w:r w:rsidRPr="00F93E48">
              <w:rPr>
                <w:rFonts w:ascii="Times New Roman" w:hAnsi="Times New Roman" w:cs="Times New Roman"/>
                <w:noProof/>
                <w:webHidden/>
                <w:sz w:val="28"/>
                <w:szCs w:val="28"/>
              </w:rPr>
            </w:r>
            <w:r w:rsidRPr="00F93E48">
              <w:rPr>
                <w:rFonts w:ascii="Times New Roman" w:hAnsi="Times New Roman" w:cs="Times New Roman"/>
                <w:noProof/>
                <w:webHidden/>
                <w:sz w:val="28"/>
                <w:szCs w:val="28"/>
              </w:rPr>
              <w:fldChar w:fldCharType="separate"/>
            </w:r>
            <w:r w:rsidR="00F93E48" w:rsidRPr="00F93E48">
              <w:rPr>
                <w:rFonts w:ascii="Times New Roman" w:hAnsi="Times New Roman" w:cs="Times New Roman"/>
                <w:noProof/>
                <w:webHidden/>
                <w:sz w:val="28"/>
                <w:szCs w:val="28"/>
              </w:rPr>
              <w:t>26</w:t>
            </w:r>
            <w:r w:rsidRPr="00F93E48">
              <w:rPr>
                <w:rFonts w:ascii="Times New Roman" w:hAnsi="Times New Roman" w:cs="Times New Roman"/>
                <w:noProof/>
                <w:webHidden/>
                <w:sz w:val="28"/>
                <w:szCs w:val="28"/>
              </w:rPr>
              <w:fldChar w:fldCharType="end"/>
            </w:r>
          </w:hyperlink>
        </w:p>
        <w:p w:rsidR="00B83BFF" w:rsidRPr="00257C11" w:rsidRDefault="00C816D6" w:rsidP="00BF46A2">
          <w:pPr>
            <w:jc w:val="both"/>
            <w:rPr>
              <w:rFonts w:ascii="Times New Roman" w:hAnsi="Times New Roman" w:cs="Times New Roman"/>
            </w:rPr>
          </w:pPr>
          <w:r w:rsidRPr="00937F5F">
            <w:rPr>
              <w:rFonts w:ascii="Times New Roman" w:hAnsi="Times New Roman" w:cs="Times New Roman"/>
              <w:b/>
              <w:bCs/>
            </w:rPr>
            <w:fldChar w:fldCharType="end"/>
          </w:r>
        </w:p>
      </w:sdtContent>
    </w:sdt>
    <w:p w:rsidR="003D45A4" w:rsidRPr="00257C11" w:rsidRDefault="003D45A4">
      <w:pPr>
        <w:rPr>
          <w:rFonts w:ascii="Times New Roman" w:eastAsiaTheme="majorEastAsia" w:hAnsi="Times New Roman" w:cs="Times New Roman"/>
          <w:b/>
          <w:color w:val="2E74B5" w:themeColor="accent1" w:themeShade="BF"/>
          <w:sz w:val="28"/>
          <w:szCs w:val="36"/>
        </w:rPr>
      </w:pPr>
      <w:r w:rsidRPr="00257C11">
        <w:rPr>
          <w:rFonts w:ascii="Times New Roman" w:hAnsi="Times New Roman" w:cs="Times New Roman"/>
          <w:b/>
          <w:sz w:val="28"/>
          <w:szCs w:val="36"/>
        </w:rPr>
        <w:br w:type="page"/>
      </w:r>
    </w:p>
    <w:p w:rsidR="00257C11" w:rsidRPr="00257C11" w:rsidRDefault="00257C11" w:rsidP="00257C11">
      <w:pPr>
        <w:pStyle w:val="articleequatnumbig"/>
        <w:jc w:val="center"/>
        <w:rPr>
          <w:rFonts w:cs="Times New Roman"/>
          <w:b/>
        </w:rPr>
      </w:pPr>
      <w:r w:rsidRPr="00257C11">
        <w:rPr>
          <w:rFonts w:cs="Times New Roman"/>
          <w:b/>
        </w:rPr>
        <w:lastRenderedPageBreak/>
        <w:t>ВСТУП</w:t>
      </w:r>
    </w:p>
    <w:p w:rsidR="00E457B4" w:rsidRPr="00257C11" w:rsidRDefault="00E457B4" w:rsidP="00E457B4">
      <w:pPr>
        <w:pStyle w:val="articleequatnumbig"/>
        <w:rPr>
          <w:rFonts w:cs="Times New Roman"/>
        </w:rPr>
      </w:pPr>
      <w:r w:rsidRPr="00257C11">
        <w:rPr>
          <w:rFonts w:cs="Times New Roman"/>
        </w:rPr>
        <w:t>Важливою сферою досліджень останні кілька років є прогнозування температури навколишнього середовища. Складність аналізу полягає в мінливому характері погодних даних, а оскільки дані про погоду хаотичні, то штучна нейронна мережа (ШНМ) стала однією з найкращих технік для виявлення залежностей між різними чинниками, що впливають на значення температури навкол</w:t>
      </w:r>
      <w:r>
        <w:rPr>
          <w:rFonts w:cs="Times New Roman"/>
        </w:rPr>
        <w:t xml:space="preserve">ишнього середовища. У </w:t>
      </w:r>
      <w:r w:rsidRPr="00257C11">
        <w:rPr>
          <w:rFonts w:cs="Times New Roman"/>
        </w:rPr>
        <w:t>роботі розглядається застосування ШНМ для прогнозу температури навколишнього середовища, а також порівнюється точність розроблених моделей, які відрізняються між собою кількістю нейронів в шарах [1]. Передбачення про температуру є важливими прогнозами, тому що вони використовуються для захисту життя та власності.</w:t>
      </w:r>
    </w:p>
    <w:p w:rsidR="00E457B4" w:rsidRPr="00257C11" w:rsidRDefault="00E457B4" w:rsidP="00E457B4">
      <w:pPr>
        <w:pStyle w:val="articleequatnumbig"/>
        <w:rPr>
          <w:rFonts w:cs="Times New Roman"/>
        </w:rPr>
      </w:pPr>
      <w:r w:rsidRPr="00257C11">
        <w:rPr>
          <w:rFonts w:cs="Times New Roman"/>
        </w:rPr>
        <w:t>Прогнозування температури - це застосування науки та техніки для прогнозування стану температури на майбутній час та певного місця. Прогнози температури робляться шляхом збору кількісних даних про поточний стан атмосфери. У цій роботі представлений алгоритм прогнозування температури на основі нейронної мережі</w:t>
      </w:r>
    </w:p>
    <w:p w:rsidR="00E457B4" w:rsidRPr="00257C11" w:rsidRDefault="00E457B4" w:rsidP="00E457B4">
      <w:pPr>
        <w:pStyle w:val="articleequatnumbig"/>
        <w:rPr>
          <w:rFonts w:cs="Times New Roman"/>
          <w:color w:val="000000" w:themeColor="text1"/>
          <w:szCs w:val="28"/>
        </w:rPr>
      </w:pPr>
      <w:r w:rsidRPr="00257C11">
        <w:rPr>
          <w:rFonts w:cs="Times New Roman"/>
          <w:color w:val="000000" w:themeColor="text1"/>
          <w:szCs w:val="28"/>
        </w:rPr>
        <w:t xml:space="preserve">На рис.1.1 зображені професіональні сфери, в роботі яких, застосовуються штучні нейронні мережі. В медицині, ШНМ використовують для визначення діагнозу та прогнозу протікання процесів, необхідних для одужання пацієнта. Завдяки можливості якісно працювати с великим обсягом математичних даних, ШНМ застосовуються в економіці. Вони дають оцінку ризику неповернення кредитів, передбачення банкрутств, оцінку вартості нерухомості. </w:t>
      </w:r>
    </w:p>
    <w:p w:rsidR="00E457B4" w:rsidRPr="00257C11" w:rsidRDefault="00E457B4" w:rsidP="00E457B4">
      <w:pPr>
        <w:pStyle w:val="articleequatnumbig"/>
        <w:rPr>
          <w:rFonts w:cs="Times New Roman"/>
        </w:rPr>
      </w:pPr>
      <w:r w:rsidRPr="00257C11">
        <w:rPr>
          <w:rFonts w:cs="Times New Roman"/>
        </w:rPr>
        <w:t xml:space="preserve">В промисловості, завдяки нейронним мережам, здійснюється оптимізація режимів виробничого процесу, комплексна діагностика якості продукції, моніторинг і візуалізація багатовимірної диспетчерської інформації, попередження аварійних ситуацій. </w:t>
      </w:r>
    </w:p>
    <w:p w:rsidR="00E457B4" w:rsidRPr="00257C11" w:rsidRDefault="00E457B4" w:rsidP="00E457B4">
      <w:pPr>
        <w:pStyle w:val="articleequatnumbig"/>
        <w:rPr>
          <w:rFonts w:cs="Times New Roman"/>
        </w:rPr>
      </w:pPr>
    </w:p>
    <w:p w:rsidR="00E457B4" w:rsidRDefault="00E457B4" w:rsidP="00E457B4">
      <w:pPr>
        <w:spacing w:line="360" w:lineRule="auto"/>
        <w:ind w:right="-142"/>
        <w:jc w:val="center"/>
        <w:rPr>
          <w:rFonts w:ascii="Times New Roman" w:hAnsi="Times New Roman" w:cs="Times New Roman"/>
          <w:color w:val="000000" w:themeColor="text1"/>
          <w:sz w:val="24"/>
        </w:rPr>
      </w:pPr>
      <w:r w:rsidRPr="00257C11">
        <w:rPr>
          <w:rFonts w:ascii="Times New Roman" w:hAnsi="Times New Roman" w:cs="Times New Roman"/>
          <w:noProof/>
          <w:color w:val="000000" w:themeColor="text1"/>
          <w:sz w:val="28"/>
          <w:szCs w:val="28"/>
          <w:lang w:val="ru-RU" w:eastAsia="ru-RU"/>
        </w:rPr>
        <w:lastRenderedPageBreak/>
        <w:drawing>
          <wp:inline distT="0" distB="0" distL="0" distR="0">
            <wp:extent cx="5540963" cy="2263140"/>
            <wp:effectExtent l="0" t="0" r="0" b="0"/>
            <wp:docPr id="4" name="Рисунок 4" descr="C:\Users\inna\Downloads\кол\рису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na\Downloads\кол\рисун 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6196"/>
                    <a:stretch>
                      <a:fillRect/>
                    </a:stretch>
                  </pic:blipFill>
                  <pic:spPr bwMode="auto">
                    <a:xfrm>
                      <a:off x="0" y="0"/>
                      <a:ext cx="5547291" cy="2265724"/>
                    </a:xfrm>
                    <a:prstGeom prst="rect">
                      <a:avLst/>
                    </a:prstGeom>
                    <a:noFill/>
                    <a:ln>
                      <a:noFill/>
                    </a:ln>
                  </pic:spPr>
                </pic:pic>
              </a:graphicData>
            </a:graphic>
          </wp:inline>
        </w:drawing>
      </w:r>
    </w:p>
    <w:p w:rsidR="00E457B4" w:rsidRPr="00257C11" w:rsidRDefault="00E457B4" w:rsidP="00E457B4">
      <w:pPr>
        <w:spacing w:line="360" w:lineRule="auto"/>
        <w:ind w:right="-142"/>
        <w:jc w:val="center"/>
        <w:rPr>
          <w:rFonts w:ascii="Times New Roman" w:hAnsi="Times New Roman" w:cs="Times New Roman"/>
          <w:sz w:val="24"/>
        </w:rPr>
      </w:pPr>
      <w:r w:rsidRPr="00257C11">
        <w:rPr>
          <w:rFonts w:ascii="Times New Roman" w:hAnsi="Times New Roman" w:cs="Times New Roman"/>
          <w:color w:val="000000" w:themeColor="text1"/>
          <w:sz w:val="24"/>
        </w:rPr>
        <w:t>Рис.1.1. Галузі застосування штучних нейронних мереж</w:t>
      </w:r>
    </w:p>
    <w:p w:rsidR="00E457B4" w:rsidRPr="00257C11" w:rsidRDefault="00E457B4" w:rsidP="00E457B4">
      <w:pPr>
        <w:spacing w:line="360" w:lineRule="auto"/>
        <w:ind w:left="284" w:right="-142" w:firstLine="567"/>
        <w:rPr>
          <w:rFonts w:ascii="Times New Roman" w:hAnsi="Times New Roman" w:cs="Times New Roman"/>
          <w:sz w:val="28"/>
          <w:szCs w:val="28"/>
        </w:rPr>
      </w:pPr>
    </w:p>
    <w:p w:rsidR="00E457B4" w:rsidRPr="00257C11" w:rsidRDefault="00E457B4" w:rsidP="00E457B4">
      <w:pPr>
        <w:pStyle w:val="articleequatnumbig"/>
        <w:rPr>
          <w:rFonts w:cs="Times New Roman"/>
        </w:rPr>
      </w:pPr>
      <w:r w:rsidRPr="00257C11">
        <w:rPr>
          <w:rFonts w:cs="Times New Roman"/>
        </w:rPr>
        <w:t xml:space="preserve">Через можливість аналізувати закономірності масових процесів, нейронні мережі здатні прогнозувати стан трафіку на дорогах та визначати швидший маршрут в логістиці. Аналізуючи рис 1.1, прогнозування — це задача, яка вирішуються майже в усіх галузях. Енергетика — це найбільша технологічна сфера, яка використовує ШНМ. Енергозбереження — один із актуальних напрямків застосування передбачення. </w:t>
      </w:r>
    </w:p>
    <w:p w:rsidR="00E457B4" w:rsidRPr="00257C11" w:rsidRDefault="00E457B4" w:rsidP="00E457B4">
      <w:pPr>
        <w:pStyle w:val="articleequatnumbig"/>
        <w:rPr>
          <w:rFonts w:cs="Times New Roman"/>
        </w:rPr>
      </w:pPr>
      <w:r w:rsidRPr="00257C11">
        <w:rPr>
          <w:rFonts w:cs="Times New Roman"/>
        </w:rPr>
        <w:t>Прогнозування температури навколишнього середовища — це застосування технічних засобів, для передбачення майбутнього стану температури для певного регіону в заданий час. Прогнозування значень температури відбувається шляхом збору кількісних даних про поточний стан атмосфери, таких як: вологість повітря, атмосферний тиск, швидкість вітру, освітленість та видимість. Дані, зібрані з метеостанцій та супутників, які використовуються для аналізу та прогнозу температури, застосовуються для покращення ефективності використання енергетичних ресурсів. Завдяки передбаченню температури, можливий контроль систем кондиціювання та нагріву, що значно підвищує енергоефективність об’єкту.</w:t>
      </w:r>
    </w:p>
    <w:p w:rsidR="00E457B4" w:rsidRPr="00257C11" w:rsidRDefault="00E457B4" w:rsidP="00E457B4">
      <w:pPr>
        <w:pStyle w:val="articleequatnumbig"/>
        <w:rPr>
          <w:rFonts w:cs="Times New Roman"/>
        </w:rPr>
      </w:pPr>
      <w:r w:rsidRPr="00257C11">
        <w:rPr>
          <w:rFonts w:cs="Times New Roman"/>
        </w:rPr>
        <w:t xml:space="preserve">На помилку прогнозу впливають декілька чинників, а саме: хаотичний характер зміни температурних значень та неточне вимірювання початкових даних, які використовуються для тренування нейронної мережі. Внаслідок чого, прогнози стають менш точними. З розвитком науки та технологій, можливо </w:t>
      </w:r>
      <w:r w:rsidRPr="00257C11">
        <w:rPr>
          <w:rFonts w:cs="Times New Roman"/>
        </w:rPr>
        <w:lastRenderedPageBreak/>
        <w:t xml:space="preserve">отримати крайнє точні прогнози значень температури незалежно від пори року або локації, для яких проводиться передбачення. </w:t>
      </w:r>
    </w:p>
    <w:p w:rsidR="00E457B4" w:rsidRPr="00257C11" w:rsidRDefault="00E457B4" w:rsidP="00E457B4">
      <w:pPr>
        <w:pStyle w:val="articleequatnumbig"/>
        <w:rPr>
          <w:rFonts w:cs="Times New Roman"/>
        </w:rPr>
      </w:pPr>
      <w:r>
        <w:rPr>
          <w:rFonts w:cs="Times New Roman"/>
        </w:rPr>
        <w:t xml:space="preserve"> В </w:t>
      </w:r>
      <w:r w:rsidRPr="00257C11">
        <w:rPr>
          <w:rFonts w:cs="Times New Roman"/>
        </w:rPr>
        <w:t>роботі, рекурентна нейронна мережа з довгою короткостроковою пам’яттю (LSTM) використовується, як програмна технологія для прогнозування та аналізу майбутнього значення температури навколишнього середовища на основі даних за 4,5 місяці.</w:t>
      </w:r>
    </w:p>
    <w:p w:rsidR="0049556B" w:rsidRPr="00257C11" w:rsidRDefault="0049556B" w:rsidP="00FF561A">
      <w:pPr>
        <w:spacing w:after="0" w:line="360" w:lineRule="auto"/>
        <w:ind w:firstLine="567"/>
        <w:jc w:val="both"/>
        <w:rPr>
          <w:rFonts w:ascii="Times New Roman" w:hAnsi="Times New Roman" w:cs="Times New Roman"/>
          <w:sz w:val="28"/>
          <w:szCs w:val="28"/>
        </w:rPr>
      </w:pPr>
    </w:p>
    <w:p w:rsidR="0049556B" w:rsidRPr="00257C11" w:rsidRDefault="0049556B" w:rsidP="0049556B">
      <w:pPr>
        <w:spacing w:after="0" w:line="360" w:lineRule="auto"/>
        <w:jc w:val="both"/>
        <w:rPr>
          <w:rFonts w:ascii="Times New Roman" w:hAnsi="Times New Roman" w:cs="Times New Roman"/>
          <w:sz w:val="28"/>
          <w:szCs w:val="28"/>
        </w:rPr>
        <w:sectPr w:rsidR="0049556B" w:rsidRPr="00257C11" w:rsidSect="006E328D">
          <w:footerReference w:type="default" r:id="rId9"/>
          <w:pgSz w:w="11906" w:h="16838"/>
          <w:pgMar w:top="850" w:right="850" w:bottom="850" w:left="1417" w:header="708" w:footer="708" w:gutter="0"/>
          <w:pgNumType w:start="0"/>
          <w:cols w:space="708"/>
          <w:titlePg/>
          <w:docGrid w:linePitch="360"/>
        </w:sectPr>
      </w:pPr>
    </w:p>
    <w:p w:rsidR="00DC2832" w:rsidRPr="00257C11" w:rsidRDefault="00DC2832" w:rsidP="00DC2832">
      <w:pPr>
        <w:pStyle w:val="a4"/>
        <w:numPr>
          <w:ilvl w:val="0"/>
          <w:numId w:val="8"/>
        </w:numPr>
        <w:spacing w:after="0" w:line="360" w:lineRule="auto"/>
        <w:ind w:left="0" w:firstLine="709"/>
        <w:jc w:val="center"/>
        <w:outlineLvl w:val="0"/>
        <w:rPr>
          <w:rFonts w:ascii="Times New Roman" w:eastAsiaTheme="minorEastAsia" w:hAnsi="Times New Roman" w:cs="Times New Roman"/>
          <w:b/>
          <w:bCs/>
          <w:color w:val="000000" w:themeColor="text1"/>
          <w:sz w:val="28"/>
          <w:szCs w:val="28"/>
        </w:rPr>
      </w:pPr>
      <w:bookmarkStart w:id="0" w:name="_Toc42879501"/>
      <w:bookmarkStart w:id="1" w:name="_Toc42880210"/>
      <w:bookmarkStart w:id="2" w:name="_Toc63327956"/>
      <w:r w:rsidRPr="00257C11">
        <w:rPr>
          <w:rFonts w:ascii="Times New Roman" w:eastAsia="Calibri" w:hAnsi="Times New Roman" w:cs="Times New Roman"/>
          <w:b/>
          <w:bCs/>
          <w:color w:val="000000" w:themeColor="text1"/>
          <w:sz w:val="28"/>
          <w:szCs w:val="28"/>
        </w:rPr>
        <w:lastRenderedPageBreak/>
        <w:t>ЗАСТОСУВАННЯ НЕЙРОННИХ МЕРЕЖ У СИСТЕМАХ SMARTGRID</w:t>
      </w:r>
      <w:bookmarkEnd w:id="0"/>
      <w:bookmarkEnd w:id="1"/>
      <w:bookmarkEnd w:id="2"/>
    </w:p>
    <w:p w:rsidR="00DC2832" w:rsidRPr="00257C11" w:rsidRDefault="00DC2832" w:rsidP="00DC2832">
      <w:pPr>
        <w:spacing w:line="360" w:lineRule="auto"/>
        <w:ind w:firstLine="709"/>
        <w:outlineLvl w:val="1"/>
        <w:rPr>
          <w:rFonts w:ascii="Times New Roman" w:hAnsi="Times New Roman" w:cs="Times New Roman"/>
          <w:sz w:val="28"/>
          <w:szCs w:val="28"/>
        </w:rPr>
      </w:pPr>
      <w:bookmarkStart w:id="3" w:name="_Toc42879502"/>
      <w:bookmarkStart w:id="4" w:name="_Toc42880211"/>
      <w:bookmarkStart w:id="5" w:name="_Toc63327957"/>
      <w:r w:rsidRPr="00257C11">
        <w:rPr>
          <w:rFonts w:ascii="Times New Roman" w:hAnsi="Times New Roman" w:cs="Times New Roman"/>
          <w:b/>
          <w:bCs/>
          <w:sz w:val="28"/>
          <w:szCs w:val="28"/>
        </w:rPr>
        <w:t xml:space="preserve">1.1 </w:t>
      </w:r>
      <w:r w:rsidRPr="00257C11">
        <w:rPr>
          <w:rFonts w:ascii="Times New Roman" w:hAnsi="Times New Roman" w:cs="Times New Roman"/>
          <w:b/>
          <w:bCs/>
          <w:color w:val="000000" w:themeColor="text1"/>
          <w:sz w:val="28"/>
          <w:szCs w:val="28"/>
        </w:rPr>
        <w:t>Нейронні мережі в інтелектуальних системах</w:t>
      </w:r>
      <w:bookmarkEnd w:id="3"/>
      <w:bookmarkEnd w:id="4"/>
      <w:bookmarkEnd w:id="5"/>
    </w:p>
    <w:p w:rsidR="00DC2832" w:rsidRPr="00257C11" w:rsidRDefault="00DC2832" w:rsidP="00DC2832">
      <w:pPr>
        <w:pStyle w:val="articleequatnumbig"/>
        <w:rPr>
          <w:rFonts w:cs="Times New Roman"/>
        </w:rPr>
      </w:pPr>
      <w:r w:rsidRPr="00257C11">
        <w:rPr>
          <w:rFonts w:cs="Times New Roman"/>
        </w:rPr>
        <w:t>SmartGrid - це новітня всесвітня технологія, яка розглядає процес покращення технічних показників в сфері електроенергетики. Комплект цифрових інновацій для покращення енергетичної інфраструктури притаманний, як для споживачів, так і для постачальників електроенергії та послуг.  Технологія започаткувалась в США на початку минулого століття, а на протязі останнього десятиліття впроваджується майже у всіх країнах світу.</w:t>
      </w:r>
    </w:p>
    <w:p w:rsidR="00DC2832" w:rsidRPr="00257C11" w:rsidRDefault="00DC2832" w:rsidP="00DC2832">
      <w:pPr>
        <w:pStyle w:val="articleequatnumbig"/>
        <w:rPr>
          <w:rFonts w:cs="Times New Roman"/>
        </w:rPr>
      </w:pPr>
      <w:r w:rsidRPr="00257C11">
        <w:rPr>
          <w:rFonts w:cs="Times New Roman"/>
        </w:rPr>
        <w:t xml:space="preserve">Деякі фактори стали передумовою для появи SmartGrid, а саме: зменшення природних енергетичних ресурсів, екологічні зміни навколишнього середовища, збільшення потреб користувачів та кількості використовуваної електроенергії. </w:t>
      </w:r>
    </w:p>
    <w:p w:rsidR="00DC2832" w:rsidRPr="00257C11" w:rsidRDefault="00DC2832" w:rsidP="00DC2832">
      <w:pPr>
        <w:pStyle w:val="articleequatnumbig"/>
        <w:rPr>
          <w:rFonts w:cs="Times New Roman"/>
        </w:rPr>
      </w:pPr>
      <w:r w:rsidRPr="00257C11">
        <w:rPr>
          <w:rFonts w:cs="Times New Roman"/>
        </w:rPr>
        <w:t xml:space="preserve">Історичним поштовхом для розвитку SmartGrid стало неякісне перебійне електропостачання в стратегічних містах США наприкінці минулого століття. Технологічною передумовою для модернізації енергетичної інфраструктури були наукові досягнення в області комп’ютерних технологій, електроніки та енергетики. </w:t>
      </w:r>
    </w:p>
    <w:p w:rsidR="00DC2832" w:rsidRPr="00257C11" w:rsidRDefault="00DC2832" w:rsidP="00DC2832">
      <w:pPr>
        <w:pStyle w:val="articleequatnumbig"/>
        <w:rPr>
          <w:rFonts w:cs="Times New Roman"/>
        </w:rPr>
      </w:pPr>
      <w:r w:rsidRPr="00257C11">
        <w:rPr>
          <w:rFonts w:cs="Times New Roman"/>
        </w:rPr>
        <w:t>Для побудови аналізуючої та керуючої частини в розумній мережі SmartGrid використовуються штучні нейронні мережі (ШНМ). ШНМ — це математична модель, або ж її апаратне втілення, яка базується на принципах функціювання біологічної нейронної мережі в людському мозку.</w:t>
      </w:r>
    </w:p>
    <w:p w:rsidR="00DC2832" w:rsidRPr="00257C11" w:rsidRDefault="00DC2832" w:rsidP="00DC2832">
      <w:pPr>
        <w:pStyle w:val="articleequatnumbig"/>
        <w:rPr>
          <w:rFonts w:cs="Times New Roman"/>
        </w:rPr>
      </w:pPr>
      <w:r w:rsidRPr="00257C11">
        <w:rPr>
          <w:rFonts w:cs="Times New Roman"/>
        </w:rPr>
        <w:t>Приклади задач, які нейронні мережі можуть виконувати в інтелектуальних мережах SmartGrid: 1) Керування системою чи окремими її секціями; 2) Розпізнавання режиму роботи; 3) Передбачення різного виду навантаження; 4) Аналіз даних для передбачення аварій; 5) Аналіз минулих аварійних станів для їх уникнення в майбутньому; 6) Регулювання певних показників (напруги, температури, тощо);  7) Виявлення помилок та несправностей;</w:t>
      </w:r>
    </w:p>
    <w:p w:rsidR="00DC2832" w:rsidRPr="00257C11" w:rsidRDefault="00DC2832" w:rsidP="00DC2832">
      <w:pPr>
        <w:pStyle w:val="articleequatnumbig"/>
        <w:rPr>
          <w:rFonts w:cs="Times New Roman"/>
        </w:rPr>
      </w:pPr>
      <w:r w:rsidRPr="00257C11">
        <w:rPr>
          <w:rFonts w:cs="Times New Roman"/>
        </w:rPr>
        <w:lastRenderedPageBreak/>
        <w:t>Баланс виробництва і споживання електроенергії - це основа технологічної стійкості енергосистеми, його порушення позначається на якості електроенергії (відбувається деградація частоти і напруги в мережі), що знижує ефективність роботи обладнання. Крім того, правильний прогноз дозволяє забезпечити оптимальний розподіл навантаження між об'єктами енергосистеми [7].</w:t>
      </w:r>
    </w:p>
    <w:p w:rsidR="00DC2832" w:rsidRPr="00257C11" w:rsidRDefault="00DC2832" w:rsidP="00503841">
      <w:pPr>
        <w:pStyle w:val="a4"/>
        <w:numPr>
          <w:ilvl w:val="1"/>
          <w:numId w:val="17"/>
        </w:numPr>
        <w:spacing w:after="0" w:line="360" w:lineRule="auto"/>
        <w:outlineLvl w:val="2"/>
        <w:rPr>
          <w:rFonts w:ascii="Times New Roman" w:eastAsiaTheme="minorEastAsia" w:hAnsi="Times New Roman" w:cs="Times New Roman"/>
          <w:b/>
          <w:bCs/>
          <w:color w:val="000000" w:themeColor="text1"/>
          <w:sz w:val="28"/>
          <w:szCs w:val="28"/>
        </w:rPr>
      </w:pPr>
      <w:bookmarkStart w:id="6" w:name="_Toc42879504"/>
      <w:bookmarkStart w:id="7" w:name="_Toc42880213"/>
      <w:bookmarkStart w:id="8" w:name="_Toc63327958"/>
      <w:r w:rsidRPr="00257C11">
        <w:rPr>
          <w:rFonts w:ascii="Times New Roman" w:eastAsia="Calibri" w:hAnsi="Times New Roman" w:cs="Times New Roman"/>
          <w:b/>
          <w:bCs/>
          <w:color w:val="000000" w:themeColor="text1"/>
          <w:sz w:val="28"/>
          <w:szCs w:val="28"/>
        </w:rPr>
        <w:t>Властивості та структура нейронних мереж</w:t>
      </w:r>
      <w:bookmarkEnd w:id="6"/>
      <w:bookmarkEnd w:id="7"/>
      <w:bookmarkEnd w:id="8"/>
    </w:p>
    <w:p w:rsidR="00DC2832" w:rsidRPr="00257C11" w:rsidRDefault="00DC2832" w:rsidP="00DC2832">
      <w:pPr>
        <w:pStyle w:val="articleequatnumbig"/>
        <w:rPr>
          <w:rFonts w:cs="Times New Roman"/>
        </w:rPr>
      </w:pPr>
      <w:r w:rsidRPr="00257C11">
        <w:rPr>
          <w:rFonts w:cs="Times New Roman"/>
        </w:rPr>
        <w:t xml:space="preserve">На </w:t>
      </w:r>
      <w:r w:rsidRPr="00257C11">
        <w:rPr>
          <w:rFonts w:cs="Times New Roman"/>
          <w:lang w:val="ru-RU"/>
        </w:rPr>
        <w:t>рис.</w:t>
      </w:r>
      <w:r w:rsidR="00E457B4">
        <w:rPr>
          <w:rFonts w:cs="Times New Roman"/>
        </w:rPr>
        <w:t xml:space="preserve"> 1.2</w:t>
      </w:r>
      <w:r w:rsidRPr="00257C11">
        <w:rPr>
          <w:rFonts w:cs="Times New Roman"/>
        </w:rPr>
        <w:t xml:space="preserve"> представлена структура штучного нейрону, на якому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oMath>
      <w:r w:rsidRPr="00257C11">
        <w:rPr>
          <w:rFonts w:cs="Times New Roman"/>
        </w:rPr>
        <w:t xml:space="preserve">представлено вектор вхідних сигналів, позначений як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oMath>
      <w:r w:rsidRPr="00257C11">
        <w:rPr>
          <w:rFonts w:cs="Times New Roman"/>
        </w:rPr>
        <w:t xml:space="preserve">, що надходить на штучний нейрон. Вектор сигналів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oMath>
      <w:r w:rsidRPr="00257C11">
        <w:rPr>
          <w:rFonts w:cs="Times New Roman"/>
        </w:rPr>
        <w:t xml:space="preserve"> множиться на вектор вагів, і надходить на блок-суматор, позначений Σ. Кожна вага відповідає «силі» однієї біологічної синаптичного зв'язку. </w:t>
      </w:r>
    </w:p>
    <w:p w:rsidR="00DC2832" w:rsidRPr="00257C11" w:rsidRDefault="00DC2832" w:rsidP="00DC2832">
      <w:pPr>
        <w:pStyle w:val="articleequatnumbig"/>
        <w:rPr>
          <w:rFonts w:cs="Times New Roman"/>
        </w:rPr>
      </w:pPr>
    </w:p>
    <w:p w:rsidR="00DC2832" w:rsidRPr="00257C11" w:rsidRDefault="00DC2832" w:rsidP="00DC2832">
      <w:pPr>
        <w:spacing w:line="360" w:lineRule="auto"/>
        <w:ind w:right="-142" w:firstLine="142"/>
        <w:jc w:val="center"/>
        <w:rPr>
          <w:rFonts w:ascii="Times New Roman" w:hAnsi="Times New Roman" w:cs="Times New Roman"/>
          <w:sz w:val="28"/>
          <w:szCs w:val="28"/>
        </w:rPr>
      </w:pPr>
      <w:r w:rsidRPr="00257C11">
        <w:rPr>
          <w:rFonts w:ascii="Times New Roman" w:hAnsi="Times New Roman" w:cs="Times New Roman"/>
          <w:noProof/>
          <w:sz w:val="28"/>
          <w:szCs w:val="28"/>
          <w:lang w:val="ru-RU" w:eastAsia="ru-RU"/>
        </w:rPr>
        <w:drawing>
          <wp:inline distT="0" distB="0" distL="0" distR="0">
            <wp:extent cx="4610100" cy="176557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10100" cy="1765570"/>
                    </a:xfrm>
                    <a:prstGeom prst="rect">
                      <a:avLst/>
                    </a:prstGeom>
                    <a:noFill/>
                    <a:ln>
                      <a:noFill/>
                    </a:ln>
                  </pic:spPr>
                </pic:pic>
              </a:graphicData>
            </a:graphic>
          </wp:inline>
        </w:drawing>
      </w:r>
    </w:p>
    <w:p w:rsidR="00DC2832" w:rsidRPr="00257C11" w:rsidRDefault="00DC2832" w:rsidP="00DC2832">
      <w:pPr>
        <w:spacing w:line="360" w:lineRule="auto"/>
        <w:ind w:left="284" w:right="-142" w:firstLine="567"/>
        <w:jc w:val="center"/>
        <w:rPr>
          <w:rFonts w:ascii="Times New Roman" w:hAnsi="Times New Roman" w:cs="Times New Roman"/>
          <w:sz w:val="24"/>
        </w:rPr>
      </w:pPr>
      <w:r w:rsidRPr="00257C11">
        <w:rPr>
          <w:rFonts w:ascii="Times New Roman" w:hAnsi="Times New Roman" w:cs="Times New Roman"/>
          <w:color w:val="000000" w:themeColor="text1"/>
          <w:sz w:val="24"/>
        </w:rPr>
        <w:t>Рис.1</w:t>
      </w:r>
      <w:r w:rsidR="00E457B4">
        <w:rPr>
          <w:rFonts w:ascii="Times New Roman" w:hAnsi="Times New Roman" w:cs="Times New Roman"/>
          <w:color w:val="000000" w:themeColor="text1"/>
          <w:sz w:val="24"/>
        </w:rPr>
        <w:t>.2</w:t>
      </w:r>
      <w:r w:rsidRPr="00257C11">
        <w:rPr>
          <w:rFonts w:ascii="Times New Roman" w:hAnsi="Times New Roman" w:cs="Times New Roman"/>
          <w:color w:val="000000" w:themeColor="text1"/>
          <w:sz w:val="24"/>
        </w:rPr>
        <w:t xml:space="preserve"> Структура штучного нейрону</w:t>
      </w:r>
    </w:p>
    <w:p w:rsidR="00DC2832" w:rsidRPr="00257C11" w:rsidRDefault="00DC2832" w:rsidP="00DC2832">
      <w:pPr>
        <w:spacing w:line="360" w:lineRule="auto"/>
        <w:ind w:left="284" w:right="-142" w:firstLine="567"/>
        <w:rPr>
          <w:rFonts w:ascii="Times New Roman" w:hAnsi="Times New Roman" w:cs="Times New Roman"/>
          <w:sz w:val="28"/>
          <w:szCs w:val="28"/>
        </w:rPr>
      </w:pPr>
    </w:p>
    <w:p w:rsidR="00DC2832" w:rsidRPr="00257C11" w:rsidRDefault="00DC2832" w:rsidP="00DC2832">
      <w:pPr>
        <w:pStyle w:val="articleequatnumbig"/>
        <w:rPr>
          <w:rFonts w:cs="Times New Roman"/>
        </w:rPr>
      </w:pPr>
      <w:r w:rsidRPr="00257C11">
        <w:rPr>
          <w:rFonts w:cs="Times New Roman"/>
        </w:rPr>
        <w:t>Блок-суматор, що відповідає тілу біологічного елемента, складає зважені входи алгебраїчно, створюючи вихід, який має назву S. В свою чергу, отримане значення  S служить аргументом для функції активації. Саме ця функція визначає значення вихідного сигналу нейрона, що потім надсилається на головний вихід нейрона y. Отже, штучні нейрони об'єднуються шляхом з'єднання виходів та входів між собою. Нейрон складається з трьох основних елементів:</w:t>
      </w:r>
    </w:p>
    <w:p w:rsidR="00DC2832" w:rsidRPr="00257C11" w:rsidRDefault="00DC2832" w:rsidP="00DC2832">
      <w:pPr>
        <w:pStyle w:val="a4"/>
        <w:numPr>
          <w:ilvl w:val="0"/>
          <w:numId w:val="6"/>
        </w:numPr>
        <w:spacing w:after="0" w:line="360" w:lineRule="auto"/>
        <w:ind w:left="284" w:right="-142" w:firstLine="567"/>
        <w:jc w:val="both"/>
        <w:rPr>
          <w:rFonts w:ascii="Times New Roman" w:eastAsiaTheme="minorEastAsia" w:hAnsi="Times New Roman" w:cs="Times New Roman"/>
          <w:color w:val="000000" w:themeColor="text1"/>
          <w:sz w:val="28"/>
          <w:szCs w:val="28"/>
        </w:rPr>
      </w:pPr>
      <w:r w:rsidRPr="00257C11">
        <w:rPr>
          <w:rFonts w:ascii="Times New Roman" w:eastAsia="Calibri" w:hAnsi="Times New Roman" w:cs="Times New Roman"/>
          <w:color w:val="000000" w:themeColor="text1"/>
          <w:sz w:val="28"/>
          <w:szCs w:val="28"/>
        </w:rPr>
        <w:lastRenderedPageBreak/>
        <w:t>ваги (множники), які характеризують важливість зв’язку між нейронами в системі;</w:t>
      </w:r>
    </w:p>
    <w:p w:rsidR="00DC2832" w:rsidRPr="00257C11" w:rsidRDefault="00DC2832" w:rsidP="00DC2832">
      <w:pPr>
        <w:pStyle w:val="a4"/>
        <w:numPr>
          <w:ilvl w:val="0"/>
          <w:numId w:val="6"/>
        </w:numPr>
        <w:spacing w:after="0" w:line="360" w:lineRule="auto"/>
        <w:ind w:left="0" w:firstLine="709"/>
        <w:jc w:val="both"/>
        <w:rPr>
          <w:rFonts w:ascii="Times New Roman" w:eastAsiaTheme="minorEastAsia" w:hAnsi="Times New Roman" w:cs="Times New Roman"/>
          <w:color w:val="000000" w:themeColor="text1"/>
          <w:sz w:val="28"/>
          <w:szCs w:val="28"/>
        </w:rPr>
      </w:pPr>
      <w:r w:rsidRPr="00257C11">
        <w:rPr>
          <w:rFonts w:ascii="Times New Roman" w:hAnsi="Times New Roman" w:cs="Times New Roman"/>
          <w:color w:val="000000" w:themeColor="text1"/>
          <w:sz w:val="28"/>
          <w:szCs w:val="28"/>
        </w:rPr>
        <w:t>суматор, що проводить операцію додавання вхідних сигналів, перед цим помножених на відповідні ваги;</w:t>
      </w:r>
    </w:p>
    <w:p w:rsidR="00DC2832" w:rsidRPr="00257C11" w:rsidRDefault="00DC2832" w:rsidP="00DC2832">
      <w:pPr>
        <w:pStyle w:val="a4"/>
        <w:numPr>
          <w:ilvl w:val="0"/>
          <w:numId w:val="6"/>
        </w:numPr>
        <w:spacing w:after="0" w:line="360" w:lineRule="auto"/>
        <w:ind w:left="0" w:firstLine="709"/>
        <w:jc w:val="both"/>
        <w:rPr>
          <w:rFonts w:ascii="Times New Roman" w:eastAsiaTheme="minorEastAsia" w:hAnsi="Times New Roman" w:cs="Times New Roman"/>
          <w:color w:val="000000" w:themeColor="text1"/>
          <w:sz w:val="28"/>
          <w:szCs w:val="28"/>
        </w:rPr>
      </w:pPr>
      <w:r w:rsidRPr="00257C11">
        <w:rPr>
          <w:rFonts w:ascii="Times New Roman" w:hAnsi="Times New Roman" w:cs="Times New Roman"/>
          <w:color w:val="000000" w:themeColor="text1"/>
          <w:sz w:val="28"/>
          <w:szCs w:val="28"/>
        </w:rPr>
        <w:t>функція активації, яка зв’язує вхід та вихід системи.</w:t>
      </w:r>
    </w:p>
    <w:p w:rsidR="00DC2832" w:rsidRPr="00257C11" w:rsidRDefault="00DC2832" w:rsidP="00DC2832">
      <w:pPr>
        <w:spacing w:line="360" w:lineRule="auto"/>
        <w:ind w:firstLine="709"/>
        <w:rPr>
          <w:rFonts w:ascii="Times New Roman" w:hAnsi="Times New Roman" w:cs="Times New Roman"/>
          <w:sz w:val="28"/>
          <w:szCs w:val="28"/>
        </w:rPr>
      </w:pPr>
      <w:r w:rsidRPr="00257C11">
        <w:rPr>
          <w:rFonts w:ascii="Times New Roman" w:hAnsi="Times New Roman" w:cs="Times New Roman"/>
          <w:color w:val="000000" w:themeColor="text1"/>
          <w:sz w:val="28"/>
          <w:szCs w:val="28"/>
        </w:rPr>
        <w:t>Теоретично описавши, можливо математично зобразити будову нейрона наступним чином:</w:t>
      </w:r>
    </w:p>
    <w:p w:rsidR="00DC2832" w:rsidRPr="00257C11" w:rsidRDefault="00DC2832" w:rsidP="00DC2832">
      <w:pPr>
        <w:tabs>
          <w:tab w:val="left" w:pos="8505"/>
        </w:tabs>
        <w:spacing w:line="360" w:lineRule="auto"/>
        <w:ind w:firstLine="709"/>
        <w:jc w:val="center"/>
        <w:rPr>
          <w:rFonts w:ascii="Times New Roman" w:hAnsi="Times New Roman" w:cs="Times New Roman"/>
          <w:sz w:val="28"/>
          <w:szCs w:val="28"/>
        </w:rPr>
      </w:pPr>
      <w:r w:rsidRPr="00257C11">
        <w:rPr>
          <w:rFonts w:ascii="Times New Roman" w:hAnsi="Times New Roman" w:cs="Times New Roman"/>
          <w:i/>
          <w:iCs/>
          <w:color w:val="000000" w:themeColor="text1"/>
          <w:position w:val="-4"/>
          <w:sz w:val="28"/>
          <w:szCs w:val="28"/>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4.4pt" o:ole="">
            <v:imagedata r:id="rId11" o:title=""/>
          </v:shape>
          <o:OLEObject Type="Embed" ProgID="Equation.DSMT4" ShapeID="_x0000_i1025" DrawAspect="Content" ObjectID="_1676717795" r:id="rId12"/>
        </w:object>
      </w:r>
      <w:r w:rsidRPr="00257C11">
        <w:rPr>
          <w:rFonts w:ascii="Times New Roman" w:hAnsi="Times New Roman" w:cs="Times New Roman"/>
          <w:i/>
          <w:iCs/>
          <w:color w:val="000000" w:themeColor="text1"/>
          <w:position w:val="-30"/>
          <w:sz w:val="28"/>
          <w:szCs w:val="28"/>
        </w:rPr>
        <w:object w:dxaOrig="1620" w:dyaOrig="720">
          <v:shape id="_x0000_i1026" type="#_x0000_t75" style="width:103.2pt;height:46.2pt" o:ole="">
            <v:imagedata r:id="rId13" o:title=""/>
          </v:shape>
          <o:OLEObject Type="Embed" ProgID="Equation.DSMT4" ShapeID="_x0000_i1026" DrawAspect="Content" ObjectID="_1676717796" r:id="rId14"/>
        </w:object>
      </w:r>
      <w:r w:rsidRPr="00257C11">
        <w:rPr>
          <w:rFonts w:ascii="Times New Roman" w:hAnsi="Times New Roman" w:cs="Times New Roman"/>
          <w:i/>
          <w:iCs/>
          <w:color w:val="000000" w:themeColor="text1"/>
          <w:sz w:val="28"/>
          <w:szCs w:val="28"/>
        </w:rPr>
        <w:tab/>
      </w:r>
      <w:r w:rsidRPr="00257C11">
        <w:rPr>
          <w:rFonts w:ascii="Times New Roman" w:eastAsia="Calibri" w:hAnsi="Times New Roman" w:cs="Times New Roman"/>
          <w:sz w:val="28"/>
          <w:szCs w:val="28"/>
        </w:rPr>
        <w:t>(1.1)</w:t>
      </w:r>
    </w:p>
    <w:p w:rsidR="00DC2832" w:rsidRDefault="00DC2832" w:rsidP="00DC2832">
      <w:pPr>
        <w:spacing w:line="360" w:lineRule="auto"/>
        <w:ind w:firstLine="709"/>
        <w:rPr>
          <w:rFonts w:ascii="Times New Roman" w:hAnsi="Times New Roman" w:cs="Times New Roman"/>
          <w:color w:val="000000" w:themeColor="text1"/>
          <w:sz w:val="28"/>
          <w:szCs w:val="28"/>
        </w:rPr>
      </w:pPr>
      <w:r w:rsidRPr="00257C11">
        <w:rPr>
          <w:rFonts w:ascii="Times New Roman" w:hAnsi="Times New Roman" w:cs="Times New Roman"/>
          <w:color w:val="000000" w:themeColor="text1"/>
          <w:sz w:val="28"/>
          <w:szCs w:val="28"/>
        </w:rPr>
        <w:t>де, x</w:t>
      </w:r>
      <w:r w:rsidRPr="00257C11">
        <w:rPr>
          <w:rFonts w:ascii="Times New Roman" w:hAnsi="Times New Roman" w:cs="Times New Roman"/>
          <w:color w:val="000000" w:themeColor="text1"/>
          <w:sz w:val="28"/>
          <w:szCs w:val="28"/>
          <w:vertAlign w:val="subscript"/>
        </w:rPr>
        <w:t>i</w:t>
      </w:r>
      <w:r w:rsidRPr="00257C11">
        <w:rPr>
          <w:rFonts w:ascii="Times New Roman" w:hAnsi="Times New Roman" w:cs="Times New Roman"/>
          <w:color w:val="000000" w:themeColor="text1"/>
          <w:sz w:val="28"/>
          <w:szCs w:val="28"/>
        </w:rPr>
        <w:t>— вектор вхідних даних, w</w:t>
      </w:r>
      <w:r w:rsidRPr="00257C11">
        <w:rPr>
          <w:rFonts w:ascii="Times New Roman" w:hAnsi="Times New Roman" w:cs="Times New Roman"/>
          <w:color w:val="000000" w:themeColor="text1"/>
          <w:sz w:val="28"/>
          <w:szCs w:val="28"/>
          <w:vertAlign w:val="subscript"/>
        </w:rPr>
        <w:t>i</w:t>
      </w:r>
      <w:r w:rsidRPr="00257C11">
        <w:rPr>
          <w:rFonts w:ascii="Times New Roman" w:hAnsi="Times New Roman" w:cs="Times New Roman"/>
          <w:color w:val="000000" w:themeColor="text1"/>
          <w:sz w:val="28"/>
          <w:szCs w:val="28"/>
        </w:rPr>
        <w:t xml:space="preserve"> — вага, b</w:t>
      </w:r>
      <w:r w:rsidRPr="00257C11">
        <w:rPr>
          <w:rFonts w:ascii="Times New Roman" w:hAnsi="Times New Roman" w:cs="Times New Roman"/>
          <w:color w:val="000000" w:themeColor="text1"/>
          <w:sz w:val="28"/>
          <w:szCs w:val="28"/>
          <w:vertAlign w:val="subscript"/>
        </w:rPr>
        <w:t xml:space="preserve">i </w:t>
      </w:r>
      <w:r w:rsidRPr="00257C11">
        <w:rPr>
          <w:rFonts w:ascii="Times New Roman" w:hAnsi="Times New Roman" w:cs="Times New Roman"/>
          <w:color w:val="000000" w:themeColor="text1"/>
          <w:sz w:val="28"/>
          <w:szCs w:val="28"/>
        </w:rPr>
        <w:t>— зсув, y — вихід нейрона.</w:t>
      </w:r>
    </w:p>
    <w:p w:rsidR="00E457B4" w:rsidRPr="00257C11" w:rsidRDefault="00E457B4" w:rsidP="00DC2832">
      <w:pPr>
        <w:spacing w:line="360" w:lineRule="auto"/>
        <w:ind w:firstLine="709"/>
        <w:rPr>
          <w:rFonts w:ascii="Times New Roman" w:hAnsi="Times New Roman" w:cs="Times New Roman"/>
          <w:sz w:val="28"/>
          <w:szCs w:val="28"/>
        </w:rPr>
      </w:pPr>
    </w:p>
    <w:p w:rsidR="00DC2832" w:rsidRPr="00257C11" w:rsidRDefault="00DC2832" w:rsidP="00503841">
      <w:pPr>
        <w:pStyle w:val="a4"/>
        <w:numPr>
          <w:ilvl w:val="1"/>
          <w:numId w:val="17"/>
        </w:numPr>
        <w:spacing w:after="0" w:line="360" w:lineRule="auto"/>
        <w:outlineLvl w:val="2"/>
        <w:rPr>
          <w:rFonts w:ascii="Times New Roman" w:eastAsia="Calibri" w:hAnsi="Times New Roman" w:cs="Times New Roman"/>
          <w:b/>
          <w:bCs/>
          <w:color w:val="000000" w:themeColor="text1"/>
          <w:sz w:val="28"/>
          <w:szCs w:val="28"/>
        </w:rPr>
      </w:pPr>
      <w:bookmarkStart w:id="9" w:name="_Toc42879506"/>
      <w:bookmarkStart w:id="10" w:name="_Toc42880215"/>
      <w:bookmarkStart w:id="11" w:name="_Toc63327959"/>
      <w:r w:rsidRPr="00257C11">
        <w:rPr>
          <w:rFonts w:ascii="Times New Roman" w:eastAsia="Calibri" w:hAnsi="Times New Roman" w:cs="Times New Roman"/>
          <w:b/>
          <w:bCs/>
          <w:color w:val="000000" w:themeColor="text1"/>
          <w:sz w:val="28"/>
          <w:szCs w:val="28"/>
        </w:rPr>
        <w:t>Рекурентні нейронні мережі (RNN)</w:t>
      </w:r>
      <w:bookmarkEnd w:id="9"/>
      <w:bookmarkEnd w:id="10"/>
      <w:bookmarkEnd w:id="11"/>
    </w:p>
    <w:p w:rsidR="00DC2832" w:rsidRPr="00257C11" w:rsidRDefault="00DC2832" w:rsidP="00DC2832">
      <w:pPr>
        <w:pStyle w:val="articleequatnumbig"/>
        <w:rPr>
          <w:rFonts w:cs="Times New Roman"/>
        </w:rPr>
      </w:pPr>
      <w:r w:rsidRPr="00257C11">
        <w:rPr>
          <w:rFonts w:cs="Times New Roman"/>
        </w:rPr>
        <w:t>Рекурентна нейронна мережа — це модель глибокого навчання, яка використовується для прогнозування, розпізнавання, тощо. На відміну від традиційних нейронних мереж, рекурентні мережі використовують свою пам'ять (стани) для прогнозування результатів послідовностей, тобто, рекурентна нейронна мережа використовується у випадку передбачення майбутнього результату на основі попередніх послідовних вхідних сигналів. Ключовою особливістю цієї архітектури є обмін інформацією між кроками по часу.</w:t>
      </w:r>
    </w:p>
    <w:p w:rsidR="00DC2832" w:rsidRPr="00257C11" w:rsidRDefault="00DC2832" w:rsidP="00DC2832">
      <w:pPr>
        <w:spacing w:line="360" w:lineRule="auto"/>
        <w:ind w:left="284" w:right="-142" w:firstLine="567"/>
        <w:rPr>
          <w:rFonts w:ascii="Times New Roman" w:hAnsi="Times New Roman" w:cs="Times New Roman"/>
          <w:sz w:val="28"/>
          <w:szCs w:val="28"/>
        </w:rPr>
      </w:pPr>
      <w:r w:rsidRPr="00257C11">
        <w:rPr>
          <w:rFonts w:ascii="Times New Roman" w:hAnsi="Times New Roman" w:cs="Times New Roman"/>
          <w:color w:val="000000" w:themeColor="text1"/>
          <w:sz w:val="28"/>
          <w:szCs w:val="28"/>
        </w:rPr>
        <w:t>На рис</w:t>
      </w:r>
      <w:r w:rsidRPr="00257C11">
        <w:rPr>
          <w:rFonts w:ascii="Times New Roman" w:hAnsi="Times New Roman" w:cs="Times New Roman"/>
          <w:color w:val="000000" w:themeColor="text1"/>
          <w:sz w:val="28"/>
          <w:szCs w:val="28"/>
          <w:lang w:val="ru-RU"/>
        </w:rPr>
        <w:t>.</w:t>
      </w:r>
      <w:r w:rsidR="00E457B4">
        <w:rPr>
          <w:rFonts w:ascii="Times New Roman" w:hAnsi="Times New Roman" w:cs="Times New Roman"/>
          <w:color w:val="000000" w:themeColor="text1"/>
          <w:sz w:val="28"/>
          <w:szCs w:val="28"/>
        </w:rPr>
        <w:t xml:space="preserve"> 1.3</w:t>
      </w:r>
      <w:r w:rsidRPr="00257C11">
        <w:rPr>
          <w:rFonts w:ascii="Times New Roman" w:hAnsi="Times New Roman" w:cs="Times New Roman"/>
          <w:color w:val="000000" w:themeColor="text1"/>
          <w:sz w:val="28"/>
          <w:szCs w:val="28"/>
        </w:rPr>
        <w:t xml:space="preserve"> зображено модель рекурентної мережі, де h(t) – модифікований стан, h(t-1) – попередній стан, тоді як x(t) – сигнал поточних даних, A – комірка пам’яті, t = 0,1,2, …, n – часовий крок.</w:t>
      </w:r>
    </w:p>
    <w:p w:rsidR="00DC2832" w:rsidRPr="00257C11" w:rsidRDefault="00DC2832" w:rsidP="00DC2832">
      <w:pPr>
        <w:pStyle w:val="articleequatnumbig"/>
        <w:rPr>
          <w:rFonts w:cs="Times New Roman"/>
        </w:rPr>
      </w:pPr>
    </w:p>
    <w:p w:rsidR="00DC2832" w:rsidRPr="00257C11" w:rsidRDefault="00DC2832" w:rsidP="00DC2832">
      <w:pPr>
        <w:spacing w:line="360" w:lineRule="auto"/>
        <w:ind w:left="284" w:right="-142" w:firstLine="142"/>
        <w:rPr>
          <w:rFonts w:ascii="Times New Roman" w:hAnsi="Times New Roman" w:cs="Times New Roman"/>
          <w:sz w:val="28"/>
          <w:szCs w:val="28"/>
        </w:rPr>
      </w:pPr>
      <w:r w:rsidRPr="00257C11">
        <w:rPr>
          <w:rFonts w:ascii="Times New Roman" w:hAnsi="Times New Roman" w:cs="Times New Roman"/>
          <w:noProof/>
          <w:color w:val="000000" w:themeColor="text1"/>
          <w:sz w:val="28"/>
          <w:szCs w:val="28"/>
          <w:lang w:val="ru-RU" w:eastAsia="ru-RU"/>
        </w:rPr>
        <w:lastRenderedPageBreak/>
        <w:drawing>
          <wp:inline distT="0" distB="0" distL="0" distR="0">
            <wp:extent cx="5220316" cy="2437090"/>
            <wp:effectExtent l="0" t="0" r="0" b="0"/>
            <wp:docPr id="38" name="Рисунок 9" descr="photo5380104136843964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380104136843964349.jpg"/>
                    <pic:cNvPicPr/>
                  </pic:nvPicPr>
                  <pic:blipFill>
                    <a:blip r:embed="rId15"/>
                    <a:srcRect t="16394" b="17981"/>
                    <a:stretch>
                      <a:fillRect/>
                    </a:stretch>
                  </pic:blipFill>
                  <pic:spPr>
                    <a:xfrm>
                      <a:off x="0" y="0"/>
                      <a:ext cx="5242913" cy="2447640"/>
                    </a:xfrm>
                    <a:prstGeom prst="rect">
                      <a:avLst/>
                    </a:prstGeom>
                  </pic:spPr>
                </pic:pic>
              </a:graphicData>
            </a:graphic>
          </wp:inline>
        </w:drawing>
      </w:r>
    </w:p>
    <w:p w:rsidR="00DC2832" w:rsidRPr="00257C11" w:rsidRDefault="00E457B4" w:rsidP="00DC2832">
      <w:pPr>
        <w:spacing w:line="360" w:lineRule="auto"/>
        <w:ind w:left="284" w:right="-142" w:firstLine="567"/>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Рис.1.3</w:t>
      </w:r>
      <w:r w:rsidR="00DC2832" w:rsidRPr="00257C11">
        <w:rPr>
          <w:rFonts w:ascii="Times New Roman" w:hAnsi="Times New Roman" w:cs="Times New Roman"/>
          <w:color w:val="000000" w:themeColor="text1"/>
          <w:sz w:val="24"/>
        </w:rPr>
        <w:t>. Модель рекурентної мережі в розгорнутому вигляді</w:t>
      </w:r>
    </w:p>
    <w:p w:rsidR="00DC2832" w:rsidRPr="00257C11" w:rsidRDefault="00DC2832" w:rsidP="00DC2832">
      <w:pPr>
        <w:pStyle w:val="articleequatnumbig"/>
        <w:rPr>
          <w:rFonts w:cs="Times New Roman"/>
        </w:rPr>
      </w:pPr>
    </w:p>
    <w:p w:rsidR="00DC2832" w:rsidRPr="00257C11" w:rsidRDefault="00DC2832" w:rsidP="00DC2832">
      <w:pPr>
        <w:pStyle w:val="articleequatnumbig"/>
        <w:tabs>
          <w:tab w:val="left" w:pos="1134"/>
        </w:tabs>
        <w:rPr>
          <w:rFonts w:cs="Times New Roman"/>
        </w:rPr>
      </w:pPr>
      <w:r w:rsidRPr="00257C11">
        <w:rPr>
          <w:rFonts w:cs="Times New Roman"/>
        </w:rPr>
        <w:t>Алгоритм роботи рекурентної нейронної мережі:</w:t>
      </w:r>
    </w:p>
    <w:p w:rsidR="00DC2832" w:rsidRPr="00257C11" w:rsidRDefault="00DC2832" w:rsidP="00DC2832">
      <w:pPr>
        <w:pStyle w:val="a4"/>
        <w:numPr>
          <w:ilvl w:val="0"/>
          <w:numId w:val="4"/>
        </w:numPr>
        <w:tabs>
          <w:tab w:val="left" w:pos="1134"/>
        </w:tabs>
        <w:spacing w:after="0" w:line="360" w:lineRule="auto"/>
        <w:ind w:left="0" w:firstLine="709"/>
        <w:jc w:val="both"/>
        <w:rPr>
          <w:rFonts w:ascii="Times New Roman" w:eastAsiaTheme="minorEastAsia" w:hAnsi="Times New Roman" w:cs="Times New Roman"/>
          <w:color w:val="000000" w:themeColor="text1"/>
          <w:sz w:val="28"/>
          <w:szCs w:val="28"/>
        </w:rPr>
      </w:pPr>
      <w:r w:rsidRPr="00257C11">
        <w:rPr>
          <w:rFonts w:ascii="Times New Roman" w:hAnsi="Times New Roman" w:cs="Times New Roman"/>
          <w:color w:val="000000" w:themeColor="text1"/>
          <w:sz w:val="28"/>
          <w:szCs w:val="28"/>
        </w:rPr>
        <w:t>Х(t) подається в мережу.</w:t>
      </w:r>
    </w:p>
    <w:p w:rsidR="00DC2832" w:rsidRPr="00257C11" w:rsidRDefault="00DC2832" w:rsidP="00DC2832">
      <w:pPr>
        <w:pStyle w:val="a4"/>
        <w:numPr>
          <w:ilvl w:val="0"/>
          <w:numId w:val="4"/>
        </w:numPr>
        <w:tabs>
          <w:tab w:val="left" w:pos="1134"/>
        </w:tabs>
        <w:spacing w:after="0" w:line="360" w:lineRule="auto"/>
        <w:ind w:left="0" w:firstLine="709"/>
        <w:jc w:val="both"/>
        <w:rPr>
          <w:rFonts w:ascii="Times New Roman" w:eastAsiaTheme="minorEastAsia" w:hAnsi="Times New Roman" w:cs="Times New Roman"/>
          <w:color w:val="000000" w:themeColor="text1"/>
          <w:sz w:val="28"/>
          <w:szCs w:val="28"/>
        </w:rPr>
      </w:pPr>
      <w:r w:rsidRPr="00257C11">
        <w:rPr>
          <w:rFonts w:ascii="Times New Roman" w:hAnsi="Times New Roman" w:cs="Times New Roman"/>
          <w:color w:val="000000" w:themeColor="text1"/>
          <w:sz w:val="28"/>
          <w:szCs w:val="28"/>
        </w:rPr>
        <w:t>Обчислюється поточний стан сигналу, використовуючи комбінацію поточного вводу та попереднього стану, тобто обчислюється h(t).</w:t>
      </w:r>
    </w:p>
    <w:p w:rsidR="00DC2832" w:rsidRPr="00257C11" w:rsidRDefault="00DC2832" w:rsidP="00DC2832">
      <w:pPr>
        <w:pStyle w:val="a4"/>
        <w:numPr>
          <w:ilvl w:val="0"/>
          <w:numId w:val="4"/>
        </w:numPr>
        <w:tabs>
          <w:tab w:val="left" w:pos="1134"/>
        </w:tabs>
        <w:spacing w:after="0" w:line="360" w:lineRule="auto"/>
        <w:ind w:left="0" w:firstLine="709"/>
        <w:jc w:val="both"/>
        <w:rPr>
          <w:rFonts w:ascii="Times New Roman" w:eastAsiaTheme="minorEastAsia" w:hAnsi="Times New Roman" w:cs="Times New Roman"/>
          <w:color w:val="000000" w:themeColor="text1"/>
          <w:sz w:val="28"/>
          <w:szCs w:val="28"/>
        </w:rPr>
      </w:pPr>
      <w:r w:rsidRPr="00257C11">
        <w:rPr>
          <w:rFonts w:ascii="Times New Roman" w:hAnsi="Times New Roman" w:cs="Times New Roman"/>
          <w:color w:val="000000" w:themeColor="text1"/>
          <w:sz w:val="28"/>
          <w:szCs w:val="28"/>
        </w:rPr>
        <w:t>Поточний h(t) стає h(t-1) для наступного кроку (проходження часових кроків здійснюється в такому обсязі, якого цього вимагає проблема).</w:t>
      </w:r>
    </w:p>
    <w:p w:rsidR="00DC2832" w:rsidRPr="00257C11" w:rsidRDefault="00DC2832" w:rsidP="00DC2832">
      <w:pPr>
        <w:pStyle w:val="a4"/>
        <w:numPr>
          <w:ilvl w:val="0"/>
          <w:numId w:val="4"/>
        </w:numPr>
        <w:tabs>
          <w:tab w:val="left" w:pos="1134"/>
        </w:tabs>
        <w:spacing w:after="0" w:line="360" w:lineRule="auto"/>
        <w:ind w:left="0" w:firstLine="709"/>
        <w:jc w:val="both"/>
        <w:rPr>
          <w:rFonts w:ascii="Times New Roman" w:eastAsiaTheme="minorEastAsia" w:hAnsi="Times New Roman" w:cs="Times New Roman"/>
          <w:color w:val="000000" w:themeColor="text1"/>
          <w:sz w:val="28"/>
          <w:szCs w:val="28"/>
        </w:rPr>
      </w:pPr>
      <w:r w:rsidRPr="00257C11">
        <w:rPr>
          <w:rFonts w:ascii="Times New Roman" w:hAnsi="Times New Roman" w:cs="Times New Roman"/>
          <w:color w:val="000000" w:themeColor="text1"/>
          <w:sz w:val="28"/>
          <w:szCs w:val="28"/>
        </w:rPr>
        <w:t>Здійснюється проходження всіх попередніх кроків для обчислення виходу.</w:t>
      </w:r>
    </w:p>
    <w:p w:rsidR="00DC2832" w:rsidRPr="00257C11" w:rsidRDefault="00DC2832" w:rsidP="00DC2832">
      <w:pPr>
        <w:pStyle w:val="a4"/>
        <w:numPr>
          <w:ilvl w:val="0"/>
          <w:numId w:val="4"/>
        </w:numPr>
        <w:tabs>
          <w:tab w:val="left" w:pos="1134"/>
        </w:tabs>
        <w:spacing w:after="0" w:line="360" w:lineRule="auto"/>
        <w:ind w:left="0" w:firstLine="709"/>
        <w:jc w:val="both"/>
        <w:rPr>
          <w:rFonts w:ascii="Times New Roman" w:eastAsiaTheme="minorEastAsia" w:hAnsi="Times New Roman" w:cs="Times New Roman"/>
          <w:color w:val="000000" w:themeColor="text1"/>
          <w:sz w:val="28"/>
          <w:szCs w:val="28"/>
        </w:rPr>
      </w:pPr>
      <w:r w:rsidRPr="00257C11">
        <w:rPr>
          <w:rFonts w:ascii="Times New Roman" w:hAnsi="Times New Roman" w:cs="Times New Roman"/>
          <w:color w:val="000000" w:themeColor="text1"/>
          <w:sz w:val="28"/>
          <w:szCs w:val="28"/>
        </w:rPr>
        <w:t>Результат порівнюється з фактичним результатом і генерується помилка.</w:t>
      </w:r>
    </w:p>
    <w:p w:rsidR="00DC2832" w:rsidRPr="00257C11" w:rsidRDefault="00DC2832" w:rsidP="00DC2832">
      <w:pPr>
        <w:pStyle w:val="a4"/>
        <w:numPr>
          <w:ilvl w:val="0"/>
          <w:numId w:val="4"/>
        </w:numPr>
        <w:tabs>
          <w:tab w:val="left" w:pos="1134"/>
        </w:tabs>
        <w:spacing w:after="0" w:line="360" w:lineRule="auto"/>
        <w:ind w:left="0" w:firstLine="709"/>
        <w:jc w:val="both"/>
        <w:rPr>
          <w:rFonts w:ascii="Times New Roman" w:eastAsiaTheme="minorEastAsia" w:hAnsi="Times New Roman" w:cs="Times New Roman"/>
          <w:color w:val="000000" w:themeColor="text1"/>
          <w:sz w:val="28"/>
          <w:szCs w:val="28"/>
        </w:rPr>
      </w:pPr>
      <w:r w:rsidRPr="00257C11">
        <w:rPr>
          <w:rFonts w:ascii="Times New Roman" w:hAnsi="Times New Roman" w:cs="Times New Roman"/>
          <w:color w:val="000000" w:themeColor="text1"/>
          <w:sz w:val="28"/>
          <w:szCs w:val="28"/>
        </w:rPr>
        <w:t>Помилка передається в мережу для оновлення ваг і мережа навчається.</w:t>
      </w:r>
    </w:p>
    <w:p w:rsidR="00DC2832" w:rsidRPr="00257C11" w:rsidRDefault="00DC2832" w:rsidP="00DC2832">
      <w:pPr>
        <w:pStyle w:val="articleequatnumbig"/>
        <w:tabs>
          <w:tab w:val="left" w:pos="1134"/>
        </w:tabs>
        <w:rPr>
          <w:rFonts w:cs="Times New Roman"/>
        </w:rPr>
      </w:pPr>
      <w:r w:rsidRPr="00257C11">
        <w:rPr>
          <w:rFonts w:cs="Times New Roman"/>
        </w:rPr>
        <w:t>У звичайних рекурентних мережах існують певні труднощі з вирішенням проблем, де довгострокові часові залежності є вирішальними. Причина полягає в тому, що під час зворотного розповсюдження, вплив попередніх прихованих шарів занепадає експоненціально з кожним часовим кроком.</w:t>
      </w:r>
    </w:p>
    <w:p w:rsidR="00DC2832" w:rsidRPr="00257C11" w:rsidRDefault="00DC2832" w:rsidP="00503841">
      <w:pPr>
        <w:pStyle w:val="articleequatnumbig"/>
        <w:rPr>
          <w:rFonts w:cs="Times New Roman"/>
          <w:color w:val="000000" w:themeColor="text1"/>
          <w:szCs w:val="28"/>
        </w:rPr>
      </w:pPr>
      <w:r w:rsidRPr="00257C11">
        <w:rPr>
          <w:rFonts w:cs="Times New Roman"/>
          <w:color w:val="000000" w:themeColor="text1"/>
          <w:szCs w:val="28"/>
        </w:rPr>
        <w:t xml:space="preserve">Це явище зветься зникаючим градієнтом, і його неможливо подолати, просто збільшуючи вплив попередніх кроків часу, оскільки, в кінцевому підсумку, це призведе до вибуху градієнту, де вплив зв’язку зворотного зв’язку зростає сильніше, ніж вплив </w:t>
      </w:r>
      <w:r w:rsidR="006B41A9" w:rsidRPr="00257C11">
        <w:rPr>
          <w:rFonts w:cs="Times New Roman"/>
          <w:color w:val="000000" w:themeColor="text1"/>
          <w:szCs w:val="28"/>
        </w:rPr>
        <w:t xml:space="preserve">вхідного сигналу. </w:t>
      </w:r>
    </w:p>
    <w:p w:rsidR="00503841" w:rsidRPr="00257C11" w:rsidRDefault="00503841" w:rsidP="00503841">
      <w:pPr>
        <w:pStyle w:val="articleequatnumbig"/>
        <w:rPr>
          <w:rFonts w:cs="Times New Roman"/>
          <w:szCs w:val="28"/>
        </w:rPr>
      </w:pPr>
    </w:p>
    <w:p w:rsidR="00DC2832" w:rsidRPr="00257C11" w:rsidRDefault="00DC2832" w:rsidP="00503841">
      <w:pPr>
        <w:pStyle w:val="a4"/>
        <w:numPr>
          <w:ilvl w:val="1"/>
          <w:numId w:val="17"/>
        </w:numPr>
        <w:spacing w:after="0" w:line="360" w:lineRule="auto"/>
        <w:jc w:val="both"/>
        <w:outlineLvl w:val="2"/>
        <w:rPr>
          <w:rFonts w:ascii="Times New Roman" w:eastAsiaTheme="minorEastAsia" w:hAnsi="Times New Roman" w:cs="Times New Roman"/>
          <w:b/>
          <w:bCs/>
          <w:color w:val="000000" w:themeColor="text1"/>
          <w:sz w:val="28"/>
          <w:szCs w:val="28"/>
        </w:rPr>
      </w:pPr>
      <w:bookmarkStart w:id="12" w:name="_Toc42879508"/>
      <w:bookmarkStart w:id="13" w:name="_Toc42880217"/>
      <w:bookmarkStart w:id="14" w:name="_Toc63327960"/>
      <w:r w:rsidRPr="00257C11">
        <w:rPr>
          <w:rFonts w:ascii="Times New Roman" w:hAnsi="Times New Roman" w:cs="Times New Roman"/>
          <w:b/>
          <w:bCs/>
          <w:color w:val="000000" w:themeColor="text1"/>
          <w:sz w:val="28"/>
          <w:szCs w:val="28"/>
        </w:rPr>
        <w:t>Вибір моделі</w:t>
      </w:r>
      <w:bookmarkEnd w:id="12"/>
      <w:bookmarkEnd w:id="13"/>
      <w:bookmarkEnd w:id="14"/>
    </w:p>
    <w:p w:rsidR="00DC2832" w:rsidRPr="00257C11" w:rsidRDefault="00DC2832" w:rsidP="00DC2832">
      <w:pPr>
        <w:pStyle w:val="articleequatnumbig"/>
        <w:rPr>
          <w:rFonts w:cs="Times New Roman"/>
        </w:rPr>
      </w:pPr>
      <w:r w:rsidRPr="00257C11">
        <w:rPr>
          <w:rFonts w:cs="Times New Roman"/>
        </w:rPr>
        <w:t xml:space="preserve">При виборі моделі, розглядались головні види ШНМ, ґрунтуючись на задачі прогнозування. Для прогнозування температури навколишнього середовища потрібна мережа, яка має змогу ідентифікувати непередбачуваний  спад чи навпаки підйом температури.  </w:t>
      </w:r>
    </w:p>
    <w:p w:rsidR="00DC2832" w:rsidRPr="00257C11" w:rsidRDefault="00DC2832" w:rsidP="00DC2832">
      <w:pPr>
        <w:pStyle w:val="articleequatnumbig"/>
        <w:rPr>
          <w:rFonts w:cs="Times New Roman"/>
        </w:rPr>
      </w:pPr>
      <w:r w:rsidRPr="00257C11">
        <w:rPr>
          <w:rFonts w:cs="Times New Roman"/>
        </w:rPr>
        <w:t>Спершу розглядалися моделі ШНМ, які працюють за принципом прямого розподілення, але так як в такій системі сигнали проходять через мережу лише в одному напрямку, а циклічний зворотний зв'язок неможливий, даний вид нейронної мережі не підходить для вирішення завдання прогнозу. Тому для цієї задачі обрано RNN мережу.</w:t>
      </w:r>
    </w:p>
    <w:p w:rsidR="00BF59B6" w:rsidRPr="00257C11" w:rsidRDefault="00DC2832" w:rsidP="00BF59B6">
      <w:pPr>
        <w:pStyle w:val="articleequatnumbig"/>
        <w:rPr>
          <w:rFonts w:cs="Times New Roman"/>
          <w:color w:val="000000" w:themeColor="text1"/>
          <w:szCs w:val="28"/>
        </w:rPr>
      </w:pPr>
      <w:r w:rsidRPr="00257C11">
        <w:rPr>
          <w:rFonts w:cs="Times New Roman"/>
          <w:color w:val="000000" w:themeColor="text1"/>
          <w:szCs w:val="28"/>
        </w:rPr>
        <w:t>В рекурентній нейронній мережі рух сигналів відбувається в обох напрямках, створюючи цикли. Завдяки цьому, мережа є потужною та динамічною, і може приймати складну структуру. Один із різновидів рекурентних мереж є штучна мережа довгої короткострокової пам’яті, завдяки своїй структурі, майже бездоганно оперує багатоваріантними даними, що ідеально підходить для передбачення такого мінли</w:t>
      </w:r>
      <w:r w:rsidR="00BF59B6" w:rsidRPr="00257C11">
        <w:rPr>
          <w:rFonts w:cs="Times New Roman"/>
          <w:color w:val="000000" w:themeColor="text1"/>
          <w:szCs w:val="28"/>
        </w:rPr>
        <w:t>вого параметру, як температура.</w:t>
      </w:r>
    </w:p>
    <w:p w:rsidR="00503841" w:rsidRPr="00257C11" w:rsidRDefault="00503841" w:rsidP="00BF59B6">
      <w:pPr>
        <w:pStyle w:val="articleequatnumbig"/>
        <w:rPr>
          <w:rFonts w:cs="Times New Roman"/>
          <w:color w:val="000000" w:themeColor="text1"/>
          <w:szCs w:val="28"/>
        </w:rPr>
      </w:pPr>
    </w:p>
    <w:p w:rsidR="00DC2832" w:rsidRPr="00257C11" w:rsidRDefault="00DC2832" w:rsidP="000E3E09">
      <w:pPr>
        <w:pStyle w:val="a4"/>
        <w:numPr>
          <w:ilvl w:val="1"/>
          <w:numId w:val="17"/>
        </w:numPr>
        <w:spacing w:after="0" w:line="360" w:lineRule="auto"/>
        <w:outlineLvl w:val="1"/>
        <w:rPr>
          <w:rFonts w:ascii="Times New Roman" w:eastAsiaTheme="minorEastAsia" w:hAnsi="Times New Roman" w:cs="Times New Roman"/>
          <w:b/>
          <w:bCs/>
          <w:color w:val="000000" w:themeColor="text1"/>
          <w:sz w:val="28"/>
          <w:szCs w:val="28"/>
        </w:rPr>
      </w:pPr>
      <w:bookmarkStart w:id="15" w:name="_Toc42879509"/>
      <w:bookmarkStart w:id="16" w:name="_Toc42880218"/>
      <w:bookmarkStart w:id="17" w:name="_Toc63327961"/>
      <w:r w:rsidRPr="00257C11">
        <w:rPr>
          <w:rFonts w:ascii="Times New Roman" w:eastAsia="Calibri" w:hAnsi="Times New Roman" w:cs="Times New Roman"/>
          <w:b/>
          <w:bCs/>
          <w:color w:val="000000" w:themeColor="text1"/>
          <w:sz w:val="28"/>
          <w:szCs w:val="28"/>
        </w:rPr>
        <w:t>Пошкодження у нейронних мережах</w:t>
      </w:r>
      <w:bookmarkEnd w:id="15"/>
      <w:bookmarkEnd w:id="16"/>
      <w:bookmarkEnd w:id="17"/>
    </w:p>
    <w:p w:rsidR="00DC2832" w:rsidRPr="00257C11" w:rsidRDefault="00DC2832" w:rsidP="00DC2832">
      <w:pPr>
        <w:pStyle w:val="articleequatnumbig"/>
        <w:rPr>
          <w:rFonts w:cs="Times New Roman"/>
        </w:rPr>
      </w:pPr>
      <w:r w:rsidRPr="00257C11">
        <w:rPr>
          <w:rFonts w:cs="Times New Roman"/>
        </w:rPr>
        <w:t>Глибокі нейронні мережі складаються з безлічі окремих нейронів, які поєднують складні та інтуїтивні способи вирішення широкого кола складних завдань.Ця складність надає нейронним мережам свою силу, але із-за своїх властивостей, нейронні мережі вважають чорними ящиками.</w:t>
      </w:r>
    </w:p>
    <w:p w:rsidR="00DC2832" w:rsidRDefault="00DC2832" w:rsidP="00DC2832">
      <w:pPr>
        <w:pStyle w:val="articleequatnumbig"/>
        <w:rPr>
          <w:rFonts w:cs="Times New Roman"/>
        </w:rPr>
      </w:pPr>
      <w:r w:rsidRPr="00257C11">
        <w:rPr>
          <w:rFonts w:cs="Times New Roman"/>
        </w:rPr>
        <w:t>Для побудови нових більш складних архітектур, проводяться різноманітні дослідження у ролі окремих нейронів. Задля покращення надійності системи, проводиться дослідження впливу шкоди на нейронну мережу, для визначення важливості окремих нейронів та зв’язків між ними. На ри</w:t>
      </w:r>
      <w:r w:rsidR="00E457B4">
        <w:rPr>
          <w:rFonts w:cs="Times New Roman"/>
        </w:rPr>
        <w:t>с.1.4</w:t>
      </w:r>
      <w:r w:rsidRPr="00257C11">
        <w:rPr>
          <w:rFonts w:cs="Times New Roman"/>
        </w:rPr>
        <w:t>. наведено структуру нейронно</w:t>
      </w:r>
      <w:r w:rsidR="00E457B4">
        <w:rPr>
          <w:rFonts w:cs="Times New Roman"/>
        </w:rPr>
        <w:t>ї мережі з відключеним нейроном, п</w:t>
      </w:r>
      <w:r w:rsidR="00E457B4" w:rsidRPr="00E457B4">
        <w:rPr>
          <w:rFonts w:cs="Times New Roman"/>
        </w:rPr>
        <w:t>усті кружечки символізують нейрон без специфічної ф</w:t>
      </w:r>
      <w:r w:rsidR="00E457B4">
        <w:rPr>
          <w:rFonts w:cs="Times New Roman"/>
        </w:rPr>
        <w:t>ункції активації.</w:t>
      </w:r>
    </w:p>
    <w:p w:rsidR="00E457B4" w:rsidRPr="00257C11" w:rsidRDefault="00E457B4" w:rsidP="00DC2832">
      <w:pPr>
        <w:pStyle w:val="articleequatnumbig"/>
        <w:rPr>
          <w:rFonts w:cs="Times New Roman"/>
        </w:rPr>
      </w:pPr>
    </w:p>
    <w:p w:rsidR="00DC2832" w:rsidRPr="00257C11" w:rsidRDefault="00DC2832" w:rsidP="00DC2832">
      <w:pPr>
        <w:spacing w:line="360" w:lineRule="auto"/>
        <w:ind w:left="284" w:right="-142" w:firstLine="283"/>
        <w:jc w:val="center"/>
        <w:rPr>
          <w:rFonts w:ascii="Times New Roman" w:hAnsi="Times New Roman" w:cs="Times New Roman"/>
          <w:sz w:val="28"/>
          <w:szCs w:val="28"/>
        </w:rPr>
      </w:pPr>
      <w:r w:rsidRPr="00257C11">
        <w:rPr>
          <w:rFonts w:ascii="Times New Roman" w:hAnsi="Times New Roman" w:cs="Times New Roman"/>
          <w:noProof/>
          <w:sz w:val="28"/>
          <w:szCs w:val="28"/>
          <w:lang w:val="ru-RU" w:eastAsia="ru-RU"/>
        </w:rPr>
        <w:drawing>
          <wp:inline distT="0" distB="0" distL="0" distR="0">
            <wp:extent cx="5170805" cy="2133071"/>
            <wp:effectExtent l="0" t="0" r="0" b="0"/>
            <wp:docPr id="29" name="Рисунок 29" descr="C:\Users\Lifar\Desktop\диплом\фотки\саш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ifar\Desktop\диплом\фотки\саша.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04802" cy="2147096"/>
                    </a:xfrm>
                    <a:prstGeom prst="rect">
                      <a:avLst/>
                    </a:prstGeom>
                    <a:noFill/>
                    <a:ln>
                      <a:noFill/>
                    </a:ln>
                  </pic:spPr>
                </pic:pic>
              </a:graphicData>
            </a:graphic>
          </wp:inline>
        </w:drawing>
      </w:r>
    </w:p>
    <w:p w:rsidR="00DC2832" w:rsidRPr="00257C11" w:rsidRDefault="00E457B4" w:rsidP="00DC2832">
      <w:pPr>
        <w:spacing w:line="360" w:lineRule="auto"/>
        <w:ind w:left="284" w:right="-142" w:firstLine="567"/>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Рис.1.4</w:t>
      </w:r>
      <w:r w:rsidR="00DC2832" w:rsidRPr="00257C11">
        <w:rPr>
          <w:rFonts w:ascii="Times New Roman" w:hAnsi="Times New Roman" w:cs="Times New Roman"/>
          <w:color w:val="000000" w:themeColor="text1"/>
          <w:sz w:val="24"/>
        </w:rPr>
        <w:t>. Відключення нейрону</w:t>
      </w:r>
    </w:p>
    <w:p w:rsidR="00DC2832" w:rsidRPr="00257C11" w:rsidRDefault="00DC2832" w:rsidP="00DC2832">
      <w:pPr>
        <w:spacing w:line="360" w:lineRule="auto"/>
        <w:ind w:left="284" w:right="-142" w:firstLine="567"/>
        <w:jc w:val="center"/>
        <w:rPr>
          <w:rFonts w:ascii="Times New Roman" w:hAnsi="Times New Roman" w:cs="Times New Roman"/>
          <w:color w:val="000000" w:themeColor="text1"/>
          <w:sz w:val="24"/>
        </w:rPr>
      </w:pPr>
    </w:p>
    <w:p w:rsidR="00DC2832" w:rsidRPr="00257C11" w:rsidRDefault="00DC2832" w:rsidP="00DC2832">
      <w:pPr>
        <w:pStyle w:val="articleequatnumbig"/>
        <w:tabs>
          <w:tab w:val="left" w:pos="993"/>
        </w:tabs>
        <w:rPr>
          <w:rFonts w:cs="Times New Roman"/>
        </w:rPr>
      </w:pPr>
      <w:r w:rsidRPr="00257C11">
        <w:rPr>
          <w:rFonts w:cs="Times New Roman"/>
        </w:rPr>
        <w:t>Виконується штучне пошкодження слоїв нейронної мережі, а саме:</w:t>
      </w:r>
    </w:p>
    <w:p w:rsidR="00DC2832" w:rsidRPr="00257C11" w:rsidRDefault="00DC2832" w:rsidP="00DC2832">
      <w:pPr>
        <w:pStyle w:val="a4"/>
        <w:numPr>
          <w:ilvl w:val="0"/>
          <w:numId w:val="3"/>
        </w:numPr>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257C11">
        <w:rPr>
          <w:rFonts w:ascii="Times New Roman" w:eastAsia="Calibri" w:hAnsi="Times New Roman" w:cs="Times New Roman"/>
          <w:color w:val="000000" w:themeColor="text1"/>
          <w:sz w:val="28"/>
          <w:szCs w:val="28"/>
        </w:rPr>
        <w:t>Пошарове пошкодження. Редукція нейронів в одному шарі.</w:t>
      </w:r>
    </w:p>
    <w:p w:rsidR="00DC2832" w:rsidRPr="00257C11" w:rsidRDefault="00DC2832" w:rsidP="00DC2832">
      <w:pPr>
        <w:pStyle w:val="a4"/>
        <w:numPr>
          <w:ilvl w:val="0"/>
          <w:numId w:val="3"/>
        </w:numPr>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257C11">
        <w:rPr>
          <w:rFonts w:ascii="Times New Roman" w:hAnsi="Times New Roman" w:cs="Times New Roman"/>
          <w:color w:val="000000" w:themeColor="text1"/>
          <w:sz w:val="28"/>
          <w:szCs w:val="28"/>
        </w:rPr>
        <w:t>Комбінаційне пошкодження. Редукція нейронів в де</w:t>
      </w:r>
      <w:r w:rsidR="00D904BA">
        <w:rPr>
          <w:rFonts w:ascii="Times New Roman" w:hAnsi="Times New Roman" w:cs="Times New Roman"/>
          <w:color w:val="000000" w:themeColor="text1"/>
          <w:sz w:val="28"/>
          <w:szCs w:val="28"/>
        </w:rPr>
        <w:t>кількох шарів одночасно.</w:t>
      </w:r>
      <w:r w:rsidR="00E457B4">
        <w:rPr>
          <w:rFonts w:ascii="Times New Roman" w:hAnsi="Times New Roman" w:cs="Times New Roman"/>
          <w:color w:val="000000" w:themeColor="text1"/>
          <w:sz w:val="28"/>
          <w:szCs w:val="28"/>
        </w:rPr>
        <w:t xml:space="preserve"> Рис.1.5</w:t>
      </w:r>
      <w:r w:rsidRPr="00257C11">
        <w:rPr>
          <w:rFonts w:ascii="Times New Roman" w:hAnsi="Times New Roman" w:cs="Times New Roman"/>
          <w:color w:val="000000" w:themeColor="text1"/>
          <w:sz w:val="28"/>
          <w:szCs w:val="28"/>
        </w:rPr>
        <w:t xml:space="preserve"> демонструє структуру нейронної мережі для пошкодження нейронів.</w:t>
      </w:r>
    </w:p>
    <w:p w:rsidR="00DC2832" w:rsidRPr="00257C11" w:rsidRDefault="00DC2832" w:rsidP="00DC2832">
      <w:pPr>
        <w:spacing w:line="360" w:lineRule="auto"/>
        <w:ind w:left="284" w:right="-142" w:firstLine="567"/>
        <w:jc w:val="center"/>
        <w:rPr>
          <w:rFonts w:ascii="Times New Roman" w:hAnsi="Times New Roman" w:cs="Times New Roman"/>
          <w:sz w:val="28"/>
          <w:szCs w:val="28"/>
        </w:rPr>
      </w:pPr>
      <w:r w:rsidRPr="00257C11">
        <w:rPr>
          <w:rFonts w:ascii="Times New Roman" w:hAnsi="Times New Roman" w:cs="Times New Roman"/>
          <w:noProof/>
          <w:sz w:val="28"/>
          <w:szCs w:val="28"/>
          <w:lang w:val="ru-RU" w:eastAsia="ru-RU"/>
        </w:rPr>
        <w:drawing>
          <wp:inline distT="0" distB="0" distL="0" distR="0">
            <wp:extent cx="3718560" cy="2803675"/>
            <wp:effectExtent l="0" t="0" r="0" b="0"/>
            <wp:docPr id="7" name="Рисунок 5" descr="486df0ff-a56a-402c-ac55-70d14148c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6df0ff-a56a-402c-ac55-70d14148c956.jpg"/>
                    <pic:cNvPicPr/>
                  </pic:nvPicPr>
                  <pic:blipFill>
                    <a:blip r:embed="rId17"/>
                    <a:srcRect r="1752"/>
                    <a:stretch>
                      <a:fillRect/>
                    </a:stretch>
                  </pic:blipFill>
                  <pic:spPr>
                    <a:xfrm>
                      <a:off x="0" y="0"/>
                      <a:ext cx="3721615" cy="2805978"/>
                    </a:xfrm>
                    <a:prstGeom prst="rect">
                      <a:avLst/>
                    </a:prstGeom>
                  </pic:spPr>
                </pic:pic>
              </a:graphicData>
            </a:graphic>
          </wp:inline>
        </w:drawing>
      </w:r>
    </w:p>
    <w:p w:rsidR="00DC2832" w:rsidRPr="00257C11" w:rsidRDefault="00E457B4" w:rsidP="00DC2832">
      <w:pPr>
        <w:spacing w:line="360" w:lineRule="auto"/>
        <w:ind w:left="284" w:right="-142" w:firstLine="567"/>
        <w:jc w:val="center"/>
        <w:rPr>
          <w:rFonts w:ascii="Times New Roman" w:hAnsi="Times New Roman" w:cs="Times New Roman"/>
          <w:sz w:val="24"/>
        </w:rPr>
      </w:pPr>
      <w:r>
        <w:rPr>
          <w:rFonts w:ascii="Times New Roman" w:hAnsi="Times New Roman" w:cs="Times New Roman"/>
          <w:color w:val="000000" w:themeColor="text1"/>
          <w:sz w:val="24"/>
        </w:rPr>
        <w:t>Рис.1.5</w:t>
      </w:r>
      <w:r w:rsidR="00DC2832" w:rsidRPr="00257C11">
        <w:rPr>
          <w:rFonts w:ascii="Times New Roman" w:hAnsi="Times New Roman" w:cs="Times New Roman"/>
          <w:color w:val="000000" w:themeColor="text1"/>
          <w:sz w:val="24"/>
        </w:rPr>
        <w:t xml:space="preserve"> Структура моделі з новоствореними шарами Lambda. </w:t>
      </w:r>
    </w:p>
    <w:p w:rsidR="00DC2832" w:rsidRPr="00257C11" w:rsidRDefault="00DC2832" w:rsidP="00DC2832">
      <w:pPr>
        <w:pStyle w:val="articleequatnumbig"/>
        <w:rPr>
          <w:rFonts w:cs="Times New Roman"/>
        </w:rPr>
      </w:pPr>
      <w:r w:rsidRPr="00257C11">
        <w:rPr>
          <w:rFonts w:cs="Times New Roman"/>
        </w:rPr>
        <w:t>При програмному розроблені, прописуються 2 шари, функції активації яких, є Lambda. Функція активації Lambda:</w:t>
      </w:r>
    </w:p>
    <w:p w:rsidR="00DC2832" w:rsidRPr="00257C11" w:rsidRDefault="00DC2832" w:rsidP="00DC2832">
      <w:pPr>
        <w:tabs>
          <w:tab w:val="left" w:pos="7797"/>
        </w:tabs>
        <w:spacing w:line="360" w:lineRule="auto"/>
        <w:ind w:left="284" w:firstLine="3544"/>
        <w:jc w:val="center"/>
        <w:rPr>
          <w:rFonts w:ascii="Times New Roman" w:hAnsi="Times New Roman" w:cs="Times New Roman"/>
          <w:iCs/>
          <w:color w:val="000000" w:themeColor="text1"/>
          <w:sz w:val="28"/>
          <w:szCs w:val="28"/>
        </w:rPr>
      </w:pPr>
      <w:r w:rsidRPr="00257C11">
        <w:rPr>
          <w:rFonts w:ascii="Times New Roman" w:hAnsi="Times New Roman" w:cs="Times New Roman"/>
          <w:i/>
          <w:iCs/>
          <w:color w:val="000000" w:themeColor="text1"/>
          <w:position w:val="-6"/>
          <w:sz w:val="28"/>
          <w:szCs w:val="28"/>
        </w:rPr>
        <w:object w:dxaOrig="880" w:dyaOrig="279">
          <v:shape id="_x0000_i1027" type="#_x0000_t75" style="width:63.6pt;height:19.8pt" o:ole="">
            <v:imagedata r:id="rId18" o:title=""/>
          </v:shape>
          <o:OLEObject Type="Embed" ProgID="Equation.DSMT4" ShapeID="_x0000_i1027" DrawAspect="Content" ObjectID="_1676717797" r:id="rId19"/>
        </w:object>
      </w:r>
      <w:r w:rsidRPr="00257C11">
        <w:rPr>
          <w:rFonts w:ascii="Times New Roman" w:hAnsi="Times New Roman" w:cs="Times New Roman"/>
          <w:i/>
          <w:iCs/>
          <w:color w:val="000000" w:themeColor="text1"/>
          <w:sz w:val="28"/>
          <w:szCs w:val="28"/>
        </w:rPr>
        <w:tab/>
      </w:r>
      <w:r w:rsidRPr="00257C11">
        <w:rPr>
          <w:rFonts w:ascii="Times New Roman" w:hAnsi="Times New Roman" w:cs="Times New Roman"/>
          <w:iCs/>
          <w:color w:val="000000" w:themeColor="text1"/>
          <w:sz w:val="28"/>
          <w:szCs w:val="28"/>
        </w:rPr>
        <w:t>(1.8)</w:t>
      </w:r>
    </w:p>
    <w:p w:rsidR="00DC2832" w:rsidRPr="00257C11" w:rsidRDefault="00DC2832" w:rsidP="00DC2832">
      <w:pPr>
        <w:pStyle w:val="articleequatnumbig"/>
        <w:rPr>
          <w:rFonts w:cs="Times New Roman"/>
        </w:rPr>
      </w:pPr>
      <w:r w:rsidRPr="00257C11">
        <w:rPr>
          <w:rFonts w:cs="Times New Roman"/>
        </w:rPr>
        <w:lastRenderedPageBreak/>
        <w:t>де — вихідний сигнал попереднього шару;</w:t>
      </w:r>
    </w:p>
    <w:p w:rsidR="00DC2832" w:rsidRPr="00257C11" w:rsidRDefault="00DC2832" w:rsidP="00DC2832">
      <w:pPr>
        <w:pStyle w:val="articleequatnumbig"/>
        <w:rPr>
          <w:rFonts w:cs="Times New Roman"/>
        </w:rPr>
      </w:pPr>
      <w:r w:rsidRPr="00257C11">
        <w:rPr>
          <w:rFonts w:cs="Times New Roman"/>
        </w:rPr>
        <w:t>Вихідний сигнал попереднього шару потрапляє на шар Lambda та обнуляється. В процесі програмної розробки, можливо виділити певний процент нейронів або специфічний нейрон для пошкодження. В розробленій існує можливість виключення нейрона с певного місця.</w:t>
      </w:r>
    </w:p>
    <w:p w:rsidR="000E3E09" w:rsidRPr="00257C11" w:rsidRDefault="00DC2832" w:rsidP="00E457B4">
      <w:pPr>
        <w:pStyle w:val="articleequatnumbig"/>
        <w:rPr>
          <w:rFonts w:cs="Times New Roman"/>
        </w:rPr>
      </w:pPr>
      <w:r w:rsidRPr="00257C11">
        <w:rPr>
          <w:rFonts w:cs="Times New Roman"/>
        </w:rPr>
        <w:t>Для оцінки важливості нейрона, вимірюється зміна точності мережі та аналізується її продуктивність, при видаленні нейрона. Якщо нейрон є дуже важливим, його видалення має бути дуже пошкоджуючим і суттєво знизити продуктивність мережі, тоді як видалення незначного нейрона має незначний вплив.</w:t>
      </w:r>
    </w:p>
    <w:p w:rsidR="00DC2832" w:rsidRPr="00257C11" w:rsidRDefault="00DC2832" w:rsidP="00DC2832">
      <w:pPr>
        <w:spacing w:line="360" w:lineRule="auto"/>
        <w:ind w:firstLine="709"/>
        <w:outlineLvl w:val="0"/>
        <w:rPr>
          <w:rFonts w:ascii="Times New Roman" w:hAnsi="Times New Roman" w:cs="Times New Roman"/>
          <w:b/>
          <w:bCs/>
          <w:sz w:val="28"/>
          <w:szCs w:val="28"/>
        </w:rPr>
      </w:pPr>
      <w:bookmarkStart w:id="18" w:name="_Toc42879510"/>
      <w:bookmarkStart w:id="19" w:name="_Toc42880219"/>
    </w:p>
    <w:p w:rsidR="00BF59B6" w:rsidRPr="00257C11" w:rsidRDefault="00BF59B6" w:rsidP="000E3E09">
      <w:pPr>
        <w:spacing w:line="360" w:lineRule="auto"/>
        <w:ind w:firstLine="709"/>
        <w:jc w:val="center"/>
        <w:outlineLvl w:val="0"/>
        <w:rPr>
          <w:rFonts w:ascii="Times New Roman" w:hAnsi="Times New Roman" w:cs="Times New Roman"/>
          <w:b/>
          <w:bCs/>
          <w:sz w:val="28"/>
          <w:szCs w:val="28"/>
        </w:rPr>
      </w:pPr>
      <w:bookmarkStart w:id="20" w:name="_Toc42879511"/>
      <w:bookmarkStart w:id="21" w:name="_Toc42880220"/>
      <w:bookmarkStart w:id="22" w:name="_Toc63327962"/>
      <w:bookmarkEnd w:id="18"/>
      <w:bookmarkEnd w:id="19"/>
      <w:r w:rsidRPr="00257C11">
        <w:rPr>
          <w:rFonts w:ascii="Times New Roman" w:hAnsi="Times New Roman" w:cs="Times New Roman"/>
          <w:b/>
          <w:bCs/>
          <w:sz w:val="28"/>
          <w:szCs w:val="28"/>
        </w:rPr>
        <w:t>РОЗДІЛ 2. РОЗРОБКА НЕЙРОННОЇ МЕРЕЖІ</w:t>
      </w:r>
      <w:bookmarkEnd w:id="20"/>
      <w:bookmarkEnd w:id="21"/>
      <w:bookmarkEnd w:id="22"/>
    </w:p>
    <w:p w:rsidR="00BF59B6" w:rsidRPr="00257C11" w:rsidRDefault="00BF59B6" w:rsidP="000E3E09">
      <w:pPr>
        <w:pStyle w:val="a4"/>
        <w:numPr>
          <w:ilvl w:val="1"/>
          <w:numId w:val="19"/>
        </w:numPr>
        <w:spacing w:after="0" w:line="360" w:lineRule="auto"/>
        <w:outlineLvl w:val="1"/>
        <w:rPr>
          <w:rFonts w:ascii="Times New Roman" w:eastAsiaTheme="minorEastAsia" w:hAnsi="Times New Roman" w:cs="Times New Roman"/>
          <w:b/>
          <w:bCs/>
          <w:color w:val="000000" w:themeColor="text1"/>
          <w:sz w:val="28"/>
          <w:szCs w:val="28"/>
        </w:rPr>
      </w:pPr>
      <w:bookmarkStart w:id="23" w:name="_Toc42879514"/>
      <w:bookmarkStart w:id="24" w:name="_Toc42880223"/>
      <w:bookmarkStart w:id="25" w:name="_Toc63327963"/>
      <w:r w:rsidRPr="00257C11">
        <w:rPr>
          <w:rFonts w:ascii="Times New Roman" w:eastAsia="Calibri" w:hAnsi="Times New Roman" w:cs="Times New Roman"/>
          <w:b/>
          <w:bCs/>
          <w:color w:val="000000" w:themeColor="text1"/>
          <w:sz w:val="28"/>
          <w:szCs w:val="28"/>
        </w:rPr>
        <w:t>Опис роботи нейронної мережі</w:t>
      </w:r>
      <w:bookmarkEnd w:id="23"/>
      <w:bookmarkEnd w:id="24"/>
      <w:bookmarkEnd w:id="25"/>
    </w:p>
    <w:p w:rsidR="00BF59B6" w:rsidRPr="00257C11" w:rsidRDefault="00BF59B6" w:rsidP="00BF59B6">
      <w:pPr>
        <w:pStyle w:val="articleequatnumbig"/>
        <w:rPr>
          <w:rFonts w:cs="Times New Roman"/>
        </w:rPr>
      </w:pPr>
      <w:r w:rsidRPr="00257C11">
        <w:rPr>
          <w:rFonts w:cs="Times New Roman"/>
        </w:rPr>
        <w:t xml:space="preserve">Нейронна мережа тренується на даних, які зібрані з метеостанції авіабази Києврес, Бельгія. Завантажені із загальнодоступної бази наборів даних із Надійного прогнозу, rp5.ru. Отримані дані, зняті інтервалом в 10 хвилин 4,5 місяці починаючи з 01.01.2019 року. В базі даних присутні такі параметри: температура наколишнього середовища [°C],  атмосферний тиск [мм.рт.ст.], вологість у [%], освітлювальність [лм], швидкість вітру [м/с], видимість [%]. Дані для тренування наведені в Додатку А. </w:t>
      </w:r>
    </w:p>
    <w:p w:rsidR="00BF59B6" w:rsidRPr="00257C11" w:rsidRDefault="00BF59B6" w:rsidP="00BF59B6">
      <w:pPr>
        <w:pStyle w:val="articleequatnumbig"/>
        <w:rPr>
          <w:rFonts w:cs="Times New Roman"/>
          <w:color w:val="000000" w:themeColor="text1"/>
          <w:szCs w:val="28"/>
        </w:rPr>
      </w:pPr>
      <w:r w:rsidRPr="00257C11">
        <w:rPr>
          <w:rFonts w:cs="Times New Roman"/>
          <w:color w:val="000000" w:themeColor="text1"/>
          <w:szCs w:val="28"/>
        </w:rPr>
        <w:t>В якості мови був обра</w:t>
      </w:r>
      <w:r w:rsidR="006B41A9" w:rsidRPr="00257C11">
        <w:rPr>
          <w:rFonts w:cs="Times New Roman"/>
          <w:color w:val="000000" w:themeColor="text1"/>
          <w:szCs w:val="28"/>
        </w:rPr>
        <w:t>ний Python. Дана мова інтерпре</w:t>
      </w:r>
      <w:r w:rsidRPr="00257C11">
        <w:rPr>
          <w:rFonts w:cs="Times New Roman"/>
          <w:color w:val="000000" w:themeColor="text1"/>
          <w:szCs w:val="28"/>
        </w:rPr>
        <w:t>тується. Інтерпретатор мови представлений на всіх основних платформах: MacOS, Windows, Linux. Python є високорівневою, що дозволяє вести швидку розробку, але при цьому не погіршує читаність коду.  Мова має чіткий і послідовний синтаксис, продуману модульність і масштабованість, завдяки чому, вихідний код, що написаний на Python легко читаємий.</w:t>
      </w:r>
    </w:p>
    <w:p w:rsidR="00BF59B6" w:rsidRPr="00257C11" w:rsidRDefault="00BF59B6" w:rsidP="00BF59B6">
      <w:pPr>
        <w:pStyle w:val="articleequatnumbig"/>
        <w:rPr>
          <w:rFonts w:cs="Times New Roman"/>
          <w:color w:val="000000" w:themeColor="text1"/>
          <w:szCs w:val="28"/>
        </w:rPr>
      </w:pPr>
      <w:r w:rsidRPr="00257C11">
        <w:rPr>
          <w:rFonts w:cs="Times New Roman"/>
          <w:color w:val="000000" w:themeColor="text1"/>
          <w:szCs w:val="28"/>
        </w:rPr>
        <w:t xml:space="preserve">Нейронну мережу розроблено в середовищі GoogleColaboratory.Colaboratory - це хмарна платформа від Google для просування технологій </w:t>
      </w:r>
      <w:r w:rsidR="000E3E09" w:rsidRPr="00257C11">
        <w:rPr>
          <w:rFonts w:cs="Times New Roman"/>
          <w:color w:val="000000" w:themeColor="text1"/>
          <w:szCs w:val="28"/>
        </w:rPr>
        <w:t>машинного навчання, що</w:t>
      </w:r>
      <w:r w:rsidRPr="00257C11">
        <w:rPr>
          <w:rFonts w:cs="Times New Roman"/>
          <w:color w:val="000000" w:themeColor="text1"/>
          <w:szCs w:val="28"/>
        </w:rPr>
        <w:t xml:space="preserve"> надає безкоштовну віртуальну машину з встановленими популярними бібліотеками. В даному середовищі </w:t>
      </w:r>
      <w:r w:rsidRPr="00257C11">
        <w:rPr>
          <w:rFonts w:cs="Times New Roman"/>
          <w:color w:val="000000" w:themeColor="text1"/>
          <w:szCs w:val="28"/>
        </w:rPr>
        <w:lastRenderedPageBreak/>
        <w:t>можна створювати, навчати, використовувати мережу, а також варіювати її параметри.</w:t>
      </w:r>
    </w:p>
    <w:p w:rsidR="00BF59B6" w:rsidRPr="00257C11" w:rsidRDefault="00BF59B6" w:rsidP="00BF59B6">
      <w:pPr>
        <w:pStyle w:val="articleequatnumbig"/>
        <w:rPr>
          <w:rFonts w:cs="Times New Roman"/>
        </w:rPr>
      </w:pPr>
      <w:r w:rsidRPr="00257C11">
        <w:rPr>
          <w:rFonts w:cs="Times New Roman"/>
        </w:rPr>
        <w:t>Алгоритм роботи мережі:</w:t>
      </w:r>
    </w:p>
    <w:p w:rsidR="00BF59B6" w:rsidRPr="00257C11" w:rsidRDefault="00BF59B6" w:rsidP="00BF59B6">
      <w:pPr>
        <w:pStyle w:val="articleequatnumbig"/>
        <w:rPr>
          <w:rFonts w:cs="Times New Roman"/>
          <w:highlight w:val="yellow"/>
        </w:rPr>
      </w:pPr>
      <w:r w:rsidRPr="00257C11">
        <w:rPr>
          <w:rFonts w:cs="Times New Roman"/>
        </w:rPr>
        <w:t>1) Завантаження бібліотек, які потрібні для функціювання нейронної  мережі: Pandas, Keras, Scikit-learn, matplotlib.</w:t>
      </w:r>
    </w:p>
    <w:p w:rsidR="00BF59B6" w:rsidRPr="00257C11" w:rsidRDefault="00BF59B6" w:rsidP="00BF59B6">
      <w:pPr>
        <w:pStyle w:val="articleequatnumbig"/>
        <w:rPr>
          <w:rFonts w:cs="Times New Roman"/>
        </w:rPr>
      </w:pPr>
      <w:r w:rsidRPr="00257C11">
        <w:rPr>
          <w:rFonts w:cs="Times New Roman"/>
        </w:rPr>
        <w:t>2) Обробка даних. Так як в базі даних заданий великий обсяг даних, в датасеті присутні пусті значення.Для очищення пустих комірок таблиці використовується метод заміни відсутніх значень, шляхом прямого заповнення їх попередніми моментами часу (наприклад, заповнення відсутнього значення температури останнім зафіксованим значенням температури). В програмній реалізації, ця процедура виконана за допомогою команди dropnan.</w:t>
      </w:r>
    </w:p>
    <w:p w:rsidR="00BF59B6" w:rsidRPr="00257C11" w:rsidRDefault="00BF59B6" w:rsidP="00BF59B6">
      <w:pPr>
        <w:pStyle w:val="articleequatnumbig"/>
        <w:rPr>
          <w:rFonts w:cs="Times New Roman"/>
        </w:rPr>
      </w:pPr>
      <w:r w:rsidRPr="00257C11">
        <w:rPr>
          <w:rFonts w:cs="Times New Roman"/>
        </w:rPr>
        <w:t>3) Розподіл даних для нейронної мережіна три набори: для навчання 60%, перевірки 20% та тестування 20%. Дані для перевірки потрібні для оцінювання якості навчання. Для перевірки вже навченої нейронної мережі застосовують дані для тестування [12].</w:t>
      </w:r>
    </w:p>
    <w:p w:rsidR="00BF59B6" w:rsidRPr="00257C11" w:rsidRDefault="00BF59B6" w:rsidP="00BF59B6">
      <w:pPr>
        <w:pStyle w:val="a4"/>
        <w:numPr>
          <w:ilvl w:val="0"/>
          <w:numId w:val="13"/>
        </w:numPr>
        <w:spacing w:after="0" w:line="360" w:lineRule="auto"/>
        <w:ind w:left="0" w:firstLine="709"/>
        <w:jc w:val="both"/>
        <w:rPr>
          <w:rFonts w:ascii="Times New Roman" w:hAnsi="Times New Roman" w:cs="Times New Roman"/>
          <w:color w:val="000000" w:themeColor="text1"/>
          <w:sz w:val="28"/>
          <w:szCs w:val="28"/>
        </w:rPr>
      </w:pPr>
      <w:r w:rsidRPr="00257C11">
        <w:rPr>
          <w:rFonts w:ascii="Times New Roman" w:hAnsi="Times New Roman" w:cs="Times New Roman"/>
          <w:color w:val="000000" w:themeColor="text1"/>
          <w:sz w:val="28"/>
          <w:szCs w:val="28"/>
        </w:rPr>
        <w:t>Нормування значень. Так як усі дані з бази для навчання лежать в різному діапазоні значень, проводиться нормалізація даних, тобто, всі значення масштабуються від 0 до 1, окрім вибірки для тестування. В програмній розробці це виконується викликом команди MinMaxScaler.</w:t>
      </w:r>
    </w:p>
    <w:p w:rsidR="00BF59B6" w:rsidRPr="00257C11" w:rsidRDefault="00BF59B6" w:rsidP="00BF59B6">
      <w:pPr>
        <w:pStyle w:val="a4"/>
        <w:numPr>
          <w:ilvl w:val="0"/>
          <w:numId w:val="13"/>
        </w:numPr>
        <w:spacing w:after="0" w:line="360" w:lineRule="auto"/>
        <w:ind w:left="0" w:firstLine="709"/>
        <w:jc w:val="both"/>
        <w:rPr>
          <w:rFonts w:ascii="Times New Roman" w:hAnsi="Times New Roman" w:cs="Times New Roman"/>
          <w:color w:val="000000" w:themeColor="text1"/>
          <w:sz w:val="28"/>
          <w:szCs w:val="28"/>
        </w:rPr>
      </w:pPr>
      <w:r w:rsidRPr="00257C11">
        <w:rPr>
          <w:rFonts w:ascii="Times New Roman" w:hAnsi="Times New Roman" w:cs="Times New Roman"/>
          <w:color w:val="000000" w:themeColor="text1"/>
          <w:sz w:val="28"/>
          <w:szCs w:val="28"/>
        </w:rPr>
        <w:t>Перевірка якості прогнозу, з використання середньоквадратичної функції втрат, в програмі MeanSquaredError, яка розраховується за формулою:</w:t>
      </w:r>
    </w:p>
    <w:p w:rsidR="00BF59B6" w:rsidRPr="00257C11" w:rsidRDefault="00BF59B6" w:rsidP="00BF59B6">
      <w:pPr>
        <w:tabs>
          <w:tab w:val="left" w:pos="8080"/>
        </w:tabs>
        <w:spacing w:line="360" w:lineRule="auto"/>
        <w:ind w:firstLine="709"/>
        <w:jc w:val="center"/>
        <w:rPr>
          <w:rFonts w:ascii="Times New Roman" w:hAnsi="Times New Roman" w:cs="Times New Roman"/>
          <w:sz w:val="28"/>
          <w:szCs w:val="28"/>
        </w:rPr>
      </w:pPr>
      <w:r w:rsidRPr="00257C11">
        <w:rPr>
          <w:rFonts w:ascii="Times New Roman" w:hAnsi="Times New Roman" w:cs="Times New Roman"/>
          <w:position w:val="-28"/>
          <w:sz w:val="28"/>
          <w:szCs w:val="28"/>
        </w:rPr>
        <w:object w:dxaOrig="2600" w:dyaOrig="720">
          <v:shape id="_x0000_i1028" type="#_x0000_t75" style="width:147pt;height:39.6pt" o:ole="">
            <v:imagedata r:id="rId20" o:title=""/>
          </v:shape>
          <o:OLEObject Type="Embed" ProgID="Equation.DSMT4" ShapeID="_x0000_i1028" DrawAspect="Content" ObjectID="_1676717798" r:id="rId21"/>
        </w:object>
      </w:r>
      <w:r w:rsidRPr="00257C11">
        <w:rPr>
          <w:rFonts w:ascii="Times New Roman" w:hAnsi="Times New Roman" w:cs="Times New Roman"/>
          <w:sz w:val="28"/>
          <w:szCs w:val="28"/>
        </w:rPr>
        <w:tab/>
        <w:t>(3.1)</w:t>
      </w:r>
    </w:p>
    <w:p w:rsidR="00BF59B6" w:rsidRPr="00257C11" w:rsidRDefault="00BF59B6" w:rsidP="00BF59B6">
      <w:pPr>
        <w:pStyle w:val="articleequatnumbig"/>
        <w:rPr>
          <w:rFonts w:cs="Times New Roman"/>
        </w:rPr>
      </w:pPr>
      <w:r w:rsidRPr="00257C11">
        <w:rPr>
          <w:rFonts w:cs="Times New Roman"/>
        </w:rPr>
        <w:t>На рис.3.1 зображені дві криві: крива блакитного кольору показує значення прогнозу, а помаранчева крива — заданого значення, в певний проміжок часу. Для кращої демонстрації, було взяті дані на інтервалі однієї години.</w:t>
      </w:r>
    </w:p>
    <w:p w:rsidR="00BF59B6" w:rsidRPr="00257C11" w:rsidRDefault="00BF59B6" w:rsidP="000E3E09">
      <w:pPr>
        <w:spacing w:line="360" w:lineRule="auto"/>
        <w:jc w:val="center"/>
        <w:rPr>
          <w:rFonts w:ascii="Times New Roman" w:hAnsi="Times New Roman" w:cs="Times New Roman"/>
          <w:sz w:val="28"/>
          <w:szCs w:val="28"/>
        </w:rPr>
      </w:pPr>
      <w:r w:rsidRPr="00257C11">
        <w:rPr>
          <w:rFonts w:ascii="Times New Roman" w:hAnsi="Times New Roman" w:cs="Times New Roman"/>
          <w:noProof/>
          <w:color w:val="000000" w:themeColor="text1"/>
          <w:sz w:val="28"/>
          <w:szCs w:val="28"/>
          <w:lang w:val="ru-RU" w:eastAsia="ru-RU"/>
        </w:rPr>
        <w:lastRenderedPageBreak/>
        <w:drawing>
          <wp:inline distT="0" distB="0" distL="0" distR="0">
            <wp:extent cx="5010150" cy="2819944"/>
            <wp:effectExtent l="0" t="0" r="0" b="0"/>
            <wp:docPr id="12" name="Рисунок 0" descr="photo5393294814633635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393294814633635437.jpg"/>
                    <pic:cNvPicPr/>
                  </pic:nvPicPr>
                  <pic:blipFill>
                    <a:blip r:embed="rId22"/>
                    <a:stretch>
                      <a:fillRect/>
                    </a:stretch>
                  </pic:blipFill>
                  <pic:spPr>
                    <a:xfrm>
                      <a:off x="0" y="0"/>
                      <a:ext cx="5056978" cy="2846301"/>
                    </a:xfrm>
                    <a:prstGeom prst="rect">
                      <a:avLst/>
                    </a:prstGeom>
                  </pic:spPr>
                </pic:pic>
              </a:graphicData>
            </a:graphic>
          </wp:inline>
        </w:drawing>
      </w:r>
    </w:p>
    <w:p w:rsidR="00BF59B6" w:rsidRPr="00E457B4" w:rsidRDefault="00D904BA" w:rsidP="00E457B4">
      <w:pPr>
        <w:spacing w:line="360" w:lineRule="auto"/>
        <w:ind w:left="284" w:firstLine="567"/>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Рис</w:t>
      </w:r>
      <w:r w:rsidR="00E457B4">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2</w:t>
      </w:r>
      <w:r w:rsidR="00E457B4">
        <w:rPr>
          <w:rFonts w:ascii="Times New Roman" w:hAnsi="Times New Roman" w:cs="Times New Roman"/>
          <w:color w:val="000000" w:themeColor="text1"/>
          <w:sz w:val="24"/>
        </w:rPr>
        <w:t xml:space="preserve">.1 </w:t>
      </w:r>
      <w:r w:rsidR="00BF59B6" w:rsidRPr="00257C11">
        <w:rPr>
          <w:rFonts w:ascii="Times New Roman" w:hAnsi="Times New Roman" w:cs="Times New Roman"/>
          <w:color w:val="000000" w:themeColor="text1"/>
          <w:sz w:val="24"/>
        </w:rPr>
        <w:t>Графік кривих прогнозу та заданих значень</w:t>
      </w:r>
    </w:p>
    <w:p w:rsidR="00EB139D" w:rsidRPr="00257C11" w:rsidRDefault="00BF59B6" w:rsidP="000E3E09">
      <w:pPr>
        <w:pStyle w:val="articleequatnumbig"/>
        <w:rPr>
          <w:rFonts w:cs="Times New Roman"/>
          <w:color w:val="000000" w:themeColor="text1"/>
        </w:rPr>
      </w:pPr>
      <w:r w:rsidRPr="00257C11">
        <w:rPr>
          <w:rFonts w:cs="Times New Roman"/>
          <w:color w:val="000000" w:themeColor="text1"/>
        </w:rPr>
        <w:t>Середньоквадратична помилка для розробленої нейронної мережі складає 0.08. Тобто, точність прогнозу складає приблизно 98,74% , що стверджує про коректну роботу нейронної мережі.</w:t>
      </w:r>
    </w:p>
    <w:p w:rsidR="00BC4082" w:rsidRPr="00BC4082" w:rsidRDefault="006B41A9" w:rsidP="00BC4082">
      <w:pPr>
        <w:spacing w:line="360" w:lineRule="auto"/>
        <w:ind w:firstLine="709"/>
        <w:jc w:val="center"/>
        <w:rPr>
          <w:rFonts w:ascii="Times New Roman" w:hAnsi="Times New Roman" w:cs="Times New Roman"/>
          <w:b/>
          <w:bCs/>
          <w:color w:val="000000" w:themeColor="text1"/>
          <w:sz w:val="28"/>
          <w:szCs w:val="28"/>
        </w:rPr>
      </w:pPr>
      <w:r w:rsidRPr="00257C11">
        <w:rPr>
          <w:rFonts w:ascii="Times New Roman" w:hAnsi="Times New Roman" w:cs="Times New Roman"/>
          <w:b/>
          <w:bCs/>
          <w:sz w:val="28"/>
          <w:szCs w:val="28"/>
        </w:rPr>
        <w:t xml:space="preserve">РОЗДІЛ 3. </w:t>
      </w:r>
      <w:r w:rsidRPr="00257C11">
        <w:rPr>
          <w:rFonts w:ascii="Times New Roman" w:hAnsi="Times New Roman" w:cs="Times New Roman"/>
          <w:b/>
          <w:bCs/>
          <w:color w:val="000000" w:themeColor="text1"/>
          <w:sz w:val="28"/>
          <w:szCs w:val="28"/>
        </w:rPr>
        <w:t>ДОСЛІДЖЕННЯ НЕЙРОННОЇ МЕРЕЖІ З ПОШКОДЖЕННИМИ ЗВ’ЯЗКАМИ</w:t>
      </w:r>
    </w:p>
    <w:p w:rsidR="006B41A9" w:rsidRPr="00257C11" w:rsidRDefault="006B41A9" w:rsidP="00257C11">
      <w:pPr>
        <w:pStyle w:val="a4"/>
        <w:numPr>
          <w:ilvl w:val="1"/>
          <w:numId w:val="15"/>
        </w:numPr>
        <w:spacing w:after="0" w:line="360" w:lineRule="auto"/>
        <w:ind w:left="0" w:firstLine="709"/>
        <w:rPr>
          <w:rFonts w:ascii="Times New Roman" w:eastAsiaTheme="minorEastAsia" w:hAnsi="Times New Roman" w:cs="Times New Roman"/>
          <w:b/>
          <w:bCs/>
          <w:color w:val="000000" w:themeColor="text1"/>
          <w:sz w:val="28"/>
          <w:szCs w:val="28"/>
        </w:rPr>
      </w:pPr>
      <w:r w:rsidRPr="00257C11">
        <w:rPr>
          <w:rFonts w:ascii="Times New Roman" w:eastAsia="Calibri" w:hAnsi="Times New Roman" w:cs="Times New Roman"/>
          <w:b/>
          <w:bCs/>
          <w:color w:val="000000" w:themeColor="text1"/>
          <w:sz w:val="28"/>
          <w:szCs w:val="28"/>
        </w:rPr>
        <w:t>Пошкодження першого шару</w:t>
      </w:r>
    </w:p>
    <w:p w:rsidR="006B41A9" w:rsidRPr="00257C11" w:rsidRDefault="006B41A9" w:rsidP="006B41A9">
      <w:pPr>
        <w:pStyle w:val="articleequatnumbig"/>
        <w:rPr>
          <w:rFonts w:cs="Times New Roman"/>
        </w:rPr>
      </w:pPr>
      <w:r w:rsidRPr="00257C11">
        <w:rPr>
          <w:rFonts w:cs="Times New Roman"/>
        </w:rPr>
        <w:t xml:space="preserve">Пошкодження нейронної мережі проводиться з метою оцінювання надійності системи. Крім оцінювання похибки прогнозу, проводиться аналіз тенденції наслідування зміни кривої прогнозу нормально функціонуючої системи від пошкодженої. З теоретичних роздумів, чим більше ураження нейронної системи — тим недостовірніший прогноз моделі. Кількість уражених нейронів вибирається на власний розсуд. </w:t>
      </w:r>
    </w:p>
    <w:p w:rsidR="006B41A9" w:rsidRPr="00257C11" w:rsidRDefault="006B41A9" w:rsidP="006B41A9">
      <w:pPr>
        <w:pStyle w:val="articleequatnumbig"/>
        <w:rPr>
          <w:rFonts w:cs="Times New Roman"/>
        </w:rPr>
      </w:pPr>
      <w:r w:rsidRPr="00257C11">
        <w:rPr>
          <w:rFonts w:cs="Times New Roman"/>
        </w:rPr>
        <w:t xml:space="preserve">З метою імітації пошкодження нейронної мережі, прописуються два додаткові шари з функцією активації Lambda. Перший шар в розробленій нейронній мережі складається з 64 нейронів.В процесі виконання роботи, при пошкодженні першого шару, була здійснена поступова редукція кількості нейронів: 2, 16, 25, 32, 45, 56, 63.Запуски пошкоджених нейронних мереж проводилися при різних значеннях кількості нейронів, інші ж параметри </w:t>
      </w:r>
      <w:r w:rsidRPr="00257C11">
        <w:rPr>
          <w:rFonts w:cs="Times New Roman"/>
        </w:rPr>
        <w:lastRenderedPageBreak/>
        <w:t>нейронної мережі не були змінені.Розрахована середньоквадратична похибка для усіх пошкоджень, наведена в таблиці 3.1.</w:t>
      </w:r>
    </w:p>
    <w:p w:rsidR="006B41A9" w:rsidRPr="00257C11" w:rsidRDefault="006B41A9" w:rsidP="006B41A9">
      <w:pPr>
        <w:pStyle w:val="articleequatnumbig"/>
        <w:rPr>
          <w:rFonts w:cs="Times New Roman"/>
        </w:rPr>
      </w:pPr>
      <w:r w:rsidRPr="00257C11">
        <w:rPr>
          <w:rFonts w:cs="Times New Roman"/>
        </w:rPr>
        <w:t xml:space="preserve">З рис. 3.1, не зважаючи на пошкодження 2х нейронів, отримані значення прогнозу мають відносно невелику MSE та слідують тенденції зміни кривої непошкодженої мережі. На рис.3.2., при ураженні 16-ти нейронів, мережа добре прогнозує, хоча похибка більша ніж при пошкодженні 2х нейронів. При ураженні 32 нейронів, мережа добре прогнозує локальні мінімуми та максимуми, а проміжні значення згладжує. Це свідчить про те, що при пошкодженні 50% відсотків шару, система буде якісно прогнозувати граничні значення. </w:t>
      </w:r>
    </w:p>
    <w:p w:rsidR="006B41A9" w:rsidRPr="00257C11" w:rsidRDefault="008068F0" w:rsidP="006B41A9">
      <w:pPr>
        <w:pStyle w:val="articleequatnumbig"/>
        <w:ind w:firstLine="0"/>
        <w:rPr>
          <w:rFonts w:cs="Times New Roman"/>
        </w:rPr>
      </w:pPr>
      <w:r w:rsidRPr="00257C11">
        <w:rPr>
          <w:rFonts w:cs="Times New Roman"/>
        </w:rPr>
        <w:t>З рис.3.3</w:t>
      </w:r>
      <w:r w:rsidR="006B41A9" w:rsidRPr="00257C11">
        <w:rPr>
          <w:rFonts w:cs="Times New Roman"/>
        </w:rPr>
        <w:t xml:space="preserve">, видно, що система реагує лише на локальні мінімуми, що для деяких задач прогнозування, </w:t>
      </w:r>
      <w:r w:rsidRPr="00257C11">
        <w:rPr>
          <w:rFonts w:cs="Times New Roman"/>
        </w:rPr>
        <w:t>може</w:t>
      </w:r>
      <w:r w:rsidR="00E457B4">
        <w:rPr>
          <w:rFonts w:cs="Times New Roman"/>
        </w:rPr>
        <w:t xml:space="preserve"> бути прийнятним. П</w:t>
      </w:r>
      <w:bookmarkStart w:id="26" w:name="_GoBack"/>
      <w:bookmarkEnd w:id="26"/>
      <w:r w:rsidR="006B41A9" w:rsidRPr="00257C11">
        <w:rPr>
          <w:rFonts w:cs="Times New Roman"/>
        </w:rPr>
        <w:t>ри пошкод</w:t>
      </w:r>
      <w:r w:rsidR="00E457B4">
        <w:rPr>
          <w:rFonts w:cs="Times New Roman"/>
        </w:rPr>
        <w:t>женні 63 нейронів, як на рис.3.4</w:t>
      </w:r>
      <w:r w:rsidR="006B41A9" w:rsidRPr="00257C11">
        <w:rPr>
          <w:rFonts w:cs="Times New Roman"/>
        </w:rPr>
        <w:t>, мережа не працює зовсім.</w:t>
      </w:r>
    </w:p>
    <w:p w:rsidR="006B41A9" w:rsidRPr="00257C11" w:rsidRDefault="006B41A9" w:rsidP="006B41A9">
      <w:pPr>
        <w:spacing w:line="360" w:lineRule="auto"/>
        <w:ind w:left="284" w:right="-142"/>
        <w:rPr>
          <w:rFonts w:ascii="Times New Roman" w:hAnsi="Times New Roman" w:cs="Times New Roman"/>
          <w:sz w:val="28"/>
          <w:szCs w:val="28"/>
        </w:rPr>
      </w:pPr>
    </w:p>
    <w:p w:rsidR="006B41A9" w:rsidRPr="00257C11" w:rsidRDefault="006B41A9" w:rsidP="006B41A9">
      <w:pPr>
        <w:spacing w:line="360" w:lineRule="auto"/>
        <w:ind w:left="284" w:right="-142"/>
        <w:jc w:val="center"/>
        <w:rPr>
          <w:rFonts w:ascii="Times New Roman" w:hAnsi="Times New Roman" w:cs="Times New Roman"/>
          <w:sz w:val="28"/>
          <w:szCs w:val="28"/>
        </w:rPr>
      </w:pPr>
      <w:r w:rsidRPr="00257C11">
        <w:rPr>
          <w:rFonts w:ascii="Times New Roman" w:hAnsi="Times New Roman" w:cs="Times New Roman"/>
          <w:noProof/>
          <w:sz w:val="28"/>
          <w:szCs w:val="28"/>
          <w:lang w:val="ru-RU" w:eastAsia="ru-RU"/>
        </w:rPr>
        <w:drawing>
          <wp:inline distT="0" distB="0" distL="0" distR="0">
            <wp:extent cx="4673859" cy="3143250"/>
            <wp:effectExtent l="0" t="0" r="0" b="0"/>
            <wp:docPr id="23" name="Рисунок 22" descr="photo5411563161674428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411563161674428193.jpg"/>
                    <pic:cNvPicPr/>
                  </pic:nvPicPr>
                  <pic:blipFill>
                    <a:blip r:embed="rId23"/>
                    <a:srcRect t="1708"/>
                    <a:stretch>
                      <a:fillRect/>
                    </a:stretch>
                  </pic:blipFill>
                  <pic:spPr>
                    <a:xfrm>
                      <a:off x="0" y="0"/>
                      <a:ext cx="4682463" cy="3149037"/>
                    </a:xfrm>
                    <a:prstGeom prst="rect">
                      <a:avLst/>
                    </a:prstGeom>
                  </pic:spPr>
                </pic:pic>
              </a:graphicData>
            </a:graphic>
          </wp:inline>
        </w:drawing>
      </w:r>
    </w:p>
    <w:p w:rsidR="006B41A9" w:rsidRPr="00257C11" w:rsidRDefault="00D904BA" w:rsidP="006B41A9">
      <w:pPr>
        <w:spacing w:line="360" w:lineRule="auto"/>
        <w:ind w:left="284" w:right="-142"/>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Рис.3.1</w:t>
      </w:r>
      <w:r w:rsidR="006B41A9" w:rsidRPr="00257C11">
        <w:rPr>
          <w:rFonts w:ascii="Times New Roman" w:hAnsi="Times New Roman" w:cs="Times New Roman"/>
          <w:color w:val="000000" w:themeColor="text1"/>
          <w:sz w:val="24"/>
        </w:rPr>
        <w:t>. Графік кривих після редукції 2х нейронів в першому шарі</w:t>
      </w:r>
    </w:p>
    <w:p w:rsidR="006B41A9" w:rsidRPr="00257C11" w:rsidRDefault="006B41A9" w:rsidP="006B41A9">
      <w:pPr>
        <w:spacing w:line="360" w:lineRule="auto"/>
        <w:ind w:left="284" w:right="-142"/>
        <w:jc w:val="center"/>
        <w:rPr>
          <w:rFonts w:ascii="Times New Roman" w:hAnsi="Times New Roman" w:cs="Times New Roman"/>
          <w:sz w:val="24"/>
        </w:rPr>
      </w:pPr>
    </w:p>
    <w:p w:rsidR="006B41A9" w:rsidRPr="00257C11" w:rsidRDefault="006B41A9" w:rsidP="006B41A9">
      <w:pPr>
        <w:spacing w:line="360" w:lineRule="auto"/>
        <w:ind w:left="284" w:right="-142"/>
        <w:jc w:val="center"/>
        <w:rPr>
          <w:rFonts w:ascii="Times New Roman" w:hAnsi="Times New Roman" w:cs="Times New Roman"/>
          <w:color w:val="000000" w:themeColor="text1"/>
          <w:sz w:val="28"/>
          <w:szCs w:val="28"/>
        </w:rPr>
      </w:pPr>
      <w:r w:rsidRPr="00257C11">
        <w:rPr>
          <w:rFonts w:ascii="Times New Roman" w:hAnsi="Times New Roman" w:cs="Times New Roman"/>
          <w:noProof/>
          <w:color w:val="000000" w:themeColor="text1"/>
          <w:sz w:val="28"/>
          <w:szCs w:val="28"/>
          <w:lang w:val="ru-RU" w:eastAsia="ru-RU"/>
        </w:rPr>
        <w:lastRenderedPageBreak/>
        <w:drawing>
          <wp:inline distT="0" distB="0" distL="0" distR="0">
            <wp:extent cx="4559300" cy="3100470"/>
            <wp:effectExtent l="0" t="0" r="0" b="5080"/>
            <wp:docPr id="22" name="Рисунок 21" descr="photo5411459369494753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411459369494753021.jpg"/>
                    <pic:cNvPicPr/>
                  </pic:nvPicPr>
                  <pic:blipFill>
                    <a:blip r:embed="rId24"/>
                    <a:srcRect t="2569"/>
                    <a:stretch>
                      <a:fillRect/>
                    </a:stretch>
                  </pic:blipFill>
                  <pic:spPr>
                    <a:xfrm>
                      <a:off x="0" y="0"/>
                      <a:ext cx="4599837" cy="3128037"/>
                    </a:xfrm>
                    <a:prstGeom prst="rect">
                      <a:avLst/>
                    </a:prstGeom>
                  </pic:spPr>
                </pic:pic>
              </a:graphicData>
            </a:graphic>
          </wp:inline>
        </w:drawing>
      </w:r>
    </w:p>
    <w:p w:rsidR="006B41A9" w:rsidRPr="00257C11" w:rsidRDefault="00D904BA" w:rsidP="006B41A9">
      <w:pPr>
        <w:spacing w:line="360" w:lineRule="auto"/>
        <w:ind w:left="284" w:right="-142"/>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Рис.3.2</w:t>
      </w:r>
      <w:r w:rsidR="006B41A9" w:rsidRPr="00257C11">
        <w:rPr>
          <w:rFonts w:ascii="Times New Roman" w:hAnsi="Times New Roman" w:cs="Times New Roman"/>
          <w:color w:val="000000" w:themeColor="text1"/>
          <w:sz w:val="24"/>
        </w:rPr>
        <w:t>. Графік кривих після пошкодження 16 нейронів в першому шарі</w:t>
      </w:r>
    </w:p>
    <w:p w:rsidR="006B41A9" w:rsidRPr="00257C11" w:rsidRDefault="006B41A9" w:rsidP="008068F0">
      <w:pPr>
        <w:spacing w:line="360" w:lineRule="auto"/>
        <w:ind w:right="-142"/>
        <w:rPr>
          <w:rFonts w:ascii="Times New Roman" w:hAnsi="Times New Roman" w:cs="Times New Roman"/>
          <w:color w:val="000000" w:themeColor="text1"/>
          <w:sz w:val="28"/>
          <w:szCs w:val="28"/>
        </w:rPr>
      </w:pPr>
    </w:p>
    <w:p w:rsidR="006B41A9" w:rsidRPr="00257C11" w:rsidRDefault="006B41A9" w:rsidP="006B41A9">
      <w:pPr>
        <w:spacing w:line="360" w:lineRule="auto"/>
        <w:ind w:left="284" w:right="-142"/>
        <w:jc w:val="center"/>
        <w:rPr>
          <w:rFonts w:ascii="Times New Roman" w:hAnsi="Times New Roman" w:cs="Times New Roman"/>
          <w:sz w:val="28"/>
          <w:szCs w:val="28"/>
        </w:rPr>
      </w:pPr>
      <w:r w:rsidRPr="00257C11">
        <w:rPr>
          <w:rFonts w:ascii="Times New Roman" w:hAnsi="Times New Roman" w:cs="Times New Roman"/>
          <w:noProof/>
          <w:sz w:val="28"/>
          <w:szCs w:val="28"/>
          <w:lang w:val="ru-RU" w:eastAsia="ru-RU"/>
        </w:rPr>
        <w:drawing>
          <wp:inline distT="0" distB="0" distL="0" distR="0">
            <wp:extent cx="4887098" cy="3282950"/>
            <wp:effectExtent l="0" t="0" r="8890" b="0"/>
            <wp:docPr id="11" name="Рисунок 10" descr="photo5411459369494753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411459369494753012.jpg"/>
                    <pic:cNvPicPr/>
                  </pic:nvPicPr>
                  <pic:blipFill>
                    <a:blip r:embed="rId25"/>
                    <a:stretch>
                      <a:fillRect/>
                    </a:stretch>
                  </pic:blipFill>
                  <pic:spPr>
                    <a:xfrm>
                      <a:off x="0" y="0"/>
                      <a:ext cx="4905484" cy="3295301"/>
                    </a:xfrm>
                    <a:prstGeom prst="rect">
                      <a:avLst/>
                    </a:prstGeom>
                  </pic:spPr>
                </pic:pic>
              </a:graphicData>
            </a:graphic>
          </wp:inline>
        </w:drawing>
      </w:r>
    </w:p>
    <w:p w:rsidR="006B41A9" w:rsidRPr="00257C11" w:rsidRDefault="008068F0" w:rsidP="008068F0">
      <w:pPr>
        <w:spacing w:line="360" w:lineRule="auto"/>
        <w:ind w:left="284" w:right="-142"/>
        <w:jc w:val="center"/>
        <w:rPr>
          <w:rFonts w:ascii="Times New Roman" w:hAnsi="Times New Roman" w:cs="Times New Roman"/>
          <w:color w:val="000000" w:themeColor="text1"/>
          <w:sz w:val="24"/>
        </w:rPr>
      </w:pPr>
      <w:r w:rsidRPr="00257C11">
        <w:rPr>
          <w:rFonts w:ascii="Times New Roman" w:hAnsi="Times New Roman" w:cs="Times New Roman"/>
          <w:color w:val="000000" w:themeColor="text1"/>
          <w:sz w:val="24"/>
        </w:rPr>
        <w:t>Рис.3.3</w:t>
      </w:r>
      <w:r w:rsidR="006B41A9" w:rsidRPr="00257C11">
        <w:rPr>
          <w:rFonts w:ascii="Times New Roman" w:hAnsi="Times New Roman" w:cs="Times New Roman"/>
          <w:color w:val="000000" w:themeColor="text1"/>
          <w:sz w:val="24"/>
        </w:rPr>
        <w:t>. Графік кривих після пошкодження 45 нейронів в першому шарі</w:t>
      </w:r>
    </w:p>
    <w:p w:rsidR="006B41A9" w:rsidRPr="00257C11" w:rsidRDefault="006B41A9" w:rsidP="006B41A9">
      <w:pPr>
        <w:spacing w:line="360" w:lineRule="auto"/>
        <w:ind w:left="284" w:right="-142" w:firstLine="567"/>
        <w:jc w:val="center"/>
        <w:rPr>
          <w:rFonts w:ascii="Times New Roman" w:hAnsi="Times New Roman" w:cs="Times New Roman"/>
          <w:sz w:val="28"/>
          <w:szCs w:val="28"/>
        </w:rPr>
      </w:pPr>
      <w:r w:rsidRPr="00257C11">
        <w:rPr>
          <w:rFonts w:ascii="Times New Roman" w:hAnsi="Times New Roman" w:cs="Times New Roman"/>
          <w:noProof/>
          <w:sz w:val="28"/>
          <w:szCs w:val="28"/>
          <w:lang w:val="ru-RU" w:eastAsia="ru-RU"/>
        </w:rPr>
        <w:lastRenderedPageBreak/>
        <w:drawing>
          <wp:inline distT="0" distB="0" distL="0" distR="0">
            <wp:extent cx="4826778" cy="3270250"/>
            <wp:effectExtent l="0" t="0" r="0" b="6350"/>
            <wp:docPr id="21" name="Рисунок 18" descr="photo5411540668930698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411540668930698875.jpg"/>
                    <pic:cNvPicPr/>
                  </pic:nvPicPr>
                  <pic:blipFill>
                    <a:blip r:embed="rId26"/>
                    <a:stretch>
                      <a:fillRect/>
                    </a:stretch>
                  </pic:blipFill>
                  <pic:spPr>
                    <a:xfrm>
                      <a:off x="0" y="0"/>
                      <a:ext cx="4854483" cy="3289021"/>
                    </a:xfrm>
                    <a:prstGeom prst="rect">
                      <a:avLst/>
                    </a:prstGeom>
                  </pic:spPr>
                </pic:pic>
              </a:graphicData>
            </a:graphic>
          </wp:inline>
        </w:drawing>
      </w:r>
    </w:p>
    <w:p w:rsidR="006B41A9" w:rsidRPr="00257C11" w:rsidRDefault="008068F0" w:rsidP="006B41A9">
      <w:pPr>
        <w:spacing w:line="360" w:lineRule="auto"/>
        <w:ind w:left="284" w:right="-142" w:firstLine="567"/>
        <w:jc w:val="center"/>
        <w:rPr>
          <w:rFonts w:ascii="Times New Roman" w:hAnsi="Times New Roman" w:cs="Times New Roman"/>
          <w:sz w:val="24"/>
        </w:rPr>
      </w:pPr>
      <w:r w:rsidRPr="00257C11">
        <w:rPr>
          <w:rFonts w:ascii="Times New Roman" w:hAnsi="Times New Roman" w:cs="Times New Roman"/>
          <w:color w:val="000000" w:themeColor="text1"/>
          <w:sz w:val="24"/>
        </w:rPr>
        <w:t>Рис.3.4</w:t>
      </w:r>
      <w:r w:rsidR="006B41A9" w:rsidRPr="00257C11">
        <w:rPr>
          <w:rFonts w:ascii="Times New Roman" w:hAnsi="Times New Roman" w:cs="Times New Roman"/>
          <w:color w:val="000000" w:themeColor="text1"/>
          <w:sz w:val="24"/>
        </w:rPr>
        <w:t>. Графік кривих після пошкодження 63 нейронів в першому шарі</w:t>
      </w:r>
    </w:p>
    <w:p w:rsidR="006B41A9" w:rsidRPr="00257C11" w:rsidRDefault="006B41A9" w:rsidP="006B41A9">
      <w:pPr>
        <w:spacing w:line="360" w:lineRule="auto"/>
        <w:ind w:left="284" w:right="-142" w:firstLine="567"/>
        <w:jc w:val="center"/>
        <w:rPr>
          <w:rFonts w:ascii="Times New Roman" w:hAnsi="Times New Roman" w:cs="Times New Roman"/>
          <w:sz w:val="28"/>
          <w:szCs w:val="28"/>
        </w:rPr>
      </w:pPr>
    </w:p>
    <w:p w:rsidR="006B41A9" w:rsidRPr="00257C11" w:rsidRDefault="006B41A9" w:rsidP="006B41A9">
      <w:pPr>
        <w:spacing w:line="360" w:lineRule="auto"/>
        <w:ind w:left="284" w:right="-142" w:firstLine="567"/>
        <w:rPr>
          <w:rFonts w:ascii="Times New Roman" w:hAnsi="Times New Roman" w:cs="Times New Roman"/>
          <w:sz w:val="28"/>
          <w:szCs w:val="28"/>
          <w:lang w:val="ru-RU"/>
        </w:rPr>
      </w:pPr>
      <w:r w:rsidRPr="00257C11">
        <w:rPr>
          <w:rFonts w:ascii="Times New Roman" w:hAnsi="Times New Roman" w:cs="Times New Roman"/>
          <w:sz w:val="28"/>
          <w:szCs w:val="28"/>
          <w:lang w:val="ru-RU"/>
        </w:rPr>
        <w:t>В т</w:t>
      </w:r>
      <w:r w:rsidRPr="00257C11">
        <w:rPr>
          <w:rFonts w:ascii="Times New Roman" w:hAnsi="Times New Roman" w:cs="Times New Roman"/>
          <w:sz w:val="28"/>
          <w:szCs w:val="28"/>
        </w:rPr>
        <w:t>абл</w:t>
      </w:r>
      <w:r w:rsidRPr="00257C11">
        <w:rPr>
          <w:rFonts w:ascii="Times New Roman" w:hAnsi="Times New Roman" w:cs="Times New Roman"/>
          <w:sz w:val="28"/>
          <w:szCs w:val="28"/>
          <w:lang w:val="ru-RU"/>
        </w:rPr>
        <w:t>.</w:t>
      </w:r>
      <w:r w:rsidRPr="00257C11">
        <w:rPr>
          <w:rFonts w:ascii="Times New Roman" w:hAnsi="Times New Roman" w:cs="Times New Roman"/>
          <w:sz w:val="28"/>
          <w:szCs w:val="28"/>
        </w:rPr>
        <w:t xml:space="preserve"> 3.1</w:t>
      </w:r>
      <w:r w:rsidRPr="00257C11">
        <w:rPr>
          <w:rFonts w:ascii="Times New Roman" w:hAnsi="Times New Roman" w:cs="Times New Roman"/>
          <w:sz w:val="28"/>
          <w:szCs w:val="28"/>
          <w:lang w:val="ru-RU"/>
        </w:rPr>
        <w:t xml:space="preserve"> наведено с</w:t>
      </w:r>
      <w:r w:rsidRPr="00257C11">
        <w:rPr>
          <w:rFonts w:ascii="Times New Roman" w:hAnsi="Times New Roman" w:cs="Times New Roman"/>
          <w:sz w:val="28"/>
          <w:szCs w:val="28"/>
        </w:rPr>
        <w:t>ередньоквадратичн</w:t>
      </w:r>
      <w:r w:rsidRPr="00257C11">
        <w:rPr>
          <w:rFonts w:ascii="Times New Roman" w:hAnsi="Times New Roman" w:cs="Times New Roman"/>
          <w:sz w:val="28"/>
          <w:szCs w:val="28"/>
          <w:lang w:val="ru-RU"/>
        </w:rPr>
        <w:t>у</w:t>
      </w:r>
      <w:r w:rsidRPr="00257C11">
        <w:rPr>
          <w:rFonts w:ascii="Times New Roman" w:hAnsi="Times New Roman" w:cs="Times New Roman"/>
          <w:sz w:val="28"/>
          <w:szCs w:val="28"/>
        </w:rPr>
        <w:t xml:space="preserve"> похибк</w:t>
      </w:r>
      <w:r w:rsidRPr="00257C11">
        <w:rPr>
          <w:rFonts w:ascii="Times New Roman" w:hAnsi="Times New Roman" w:cs="Times New Roman"/>
          <w:sz w:val="28"/>
          <w:szCs w:val="28"/>
          <w:lang w:val="ru-RU"/>
        </w:rPr>
        <w:t>у</w:t>
      </w:r>
      <w:r w:rsidRPr="00257C11">
        <w:rPr>
          <w:rFonts w:ascii="Times New Roman" w:hAnsi="Times New Roman" w:cs="Times New Roman"/>
          <w:sz w:val="28"/>
          <w:szCs w:val="28"/>
        </w:rPr>
        <w:t xml:space="preserve"> для пошкоджень в шарі</w:t>
      </w:r>
      <w:r w:rsidRPr="00257C11">
        <w:rPr>
          <w:rFonts w:ascii="Times New Roman" w:hAnsi="Times New Roman" w:cs="Times New Roman"/>
          <w:sz w:val="28"/>
          <w:szCs w:val="28"/>
          <w:lang w:val="ru-RU"/>
        </w:rPr>
        <w:t>.</w:t>
      </w:r>
    </w:p>
    <w:p w:rsidR="006B41A9" w:rsidRPr="00257C11" w:rsidRDefault="006B41A9" w:rsidP="006B41A9">
      <w:pPr>
        <w:spacing w:line="360" w:lineRule="auto"/>
        <w:ind w:left="284" w:right="-142" w:firstLine="567"/>
        <w:jc w:val="center"/>
        <w:rPr>
          <w:rFonts w:ascii="Times New Roman" w:hAnsi="Times New Roman" w:cs="Times New Roman"/>
          <w:sz w:val="28"/>
          <w:szCs w:val="28"/>
        </w:rPr>
      </w:pPr>
    </w:p>
    <w:p w:rsidR="006B41A9" w:rsidRPr="00257C11" w:rsidRDefault="006B41A9" w:rsidP="006B41A9">
      <w:pPr>
        <w:spacing w:line="360" w:lineRule="auto"/>
        <w:ind w:left="284" w:right="-142" w:firstLine="567"/>
        <w:jc w:val="right"/>
        <w:rPr>
          <w:rFonts w:ascii="Times New Roman" w:hAnsi="Times New Roman" w:cs="Times New Roman"/>
          <w:sz w:val="24"/>
        </w:rPr>
      </w:pPr>
      <w:r w:rsidRPr="00257C11">
        <w:rPr>
          <w:rFonts w:ascii="Times New Roman" w:hAnsi="Times New Roman" w:cs="Times New Roman"/>
          <w:sz w:val="24"/>
        </w:rPr>
        <w:t>Таблиця 3.1</w:t>
      </w:r>
    </w:p>
    <w:p w:rsidR="006B41A9" w:rsidRPr="00257C11" w:rsidRDefault="006B41A9" w:rsidP="006B41A9">
      <w:pPr>
        <w:spacing w:line="360" w:lineRule="auto"/>
        <w:ind w:left="284" w:right="-142" w:firstLine="567"/>
        <w:jc w:val="center"/>
        <w:rPr>
          <w:rFonts w:ascii="Times New Roman" w:hAnsi="Times New Roman" w:cs="Times New Roman"/>
          <w:sz w:val="28"/>
          <w:szCs w:val="28"/>
        </w:rPr>
      </w:pPr>
      <w:r w:rsidRPr="00257C11">
        <w:rPr>
          <w:rFonts w:ascii="Times New Roman" w:hAnsi="Times New Roman" w:cs="Times New Roman"/>
          <w:sz w:val="24"/>
        </w:rPr>
        <w:t>Середньоквадратична похибка для пошкоджень в шарі</w:t>
      </w:r>
    </w:p>
    <w:tbl>
      <w:tblPr>
        <w:tblStyle w:val="a3"/>
        <w:tblpPr w:leftFromText="180" w:rightFromText="180" w:vertAnchor="text" w:horzAnchor="margin" w:tblpXSpec="center" w:tblpY="21"/>
        <w:tblW w:w="8081" w:type="dxa"/>
        <w:tblLayout w:type="fixed"/>
        <w:tblLook w:val="04A0"/>
      </w:tblPr>
      <w:tblGrid>
        <w:gridCol w:w="4145"/>
        <w:gridCol w:w="1985"/>
        <w:gridCol w:w="1951"/>
      </w:tblGrid>
      <w:tr w:rsidR="006B41A9" w:rsidRPr="00257C11" w:rsidTr="005F4DF3">
        <w:tc>
          <w:tcPr>
            <w:tcW w:w="4145" w:type="dxa"/>
          </w:tcPr>
          <w:p w:rsidR="006B41A9" w:rsidRPr="00257C11" w:rsidRDefault="006B41A9" w:rsidP="005F4DF3">
            <w:pPr>
              <w:ind w:left="-284" w:firstLine="284"/>
              <w:rPr>
                <w:rFonts w:ascii="Times New Roman" w:hAnsi="Times New Roman" w:cs="Times New Roman"/>
                <w:b/>
                <w:szCs w:val="26"/>
              </w:rPr>
            </w:pPr>
            <w:r w:rsidRPr="00257C11">
              <w:rPr>
                <w:rFonts w:ascii="Times New Roman" w:hAnsi="Times New Roman" w:cs="Times New Roman"/>
                <w:b/>
                <w:szCs w:val="26"/>
              </w:rPr>
              <w:t>Кількість уражених нейронів</w:t>
            </w:r>
          </w:p>
        </w:tc>
        <w:tc>
          <w:tcPr>
            <w:tcW w:w="1985" w:type="dxa"/>
          </w:tcPr>
          <w:p w:rsidR="006B41A9" w:rsidRPr="00257C11" w:rsidRDefault="006B41A9" w:rsidP="005F4DF3">
            <w:pPr>
              <w:rPr>
                <w:rFonts w:ascii="Times New Roman" w:hAnsi="Times New Roman" w:cs="Times New Roman"/>
                <w:b/>
                <w:szCs w:val="26"/>
              </w:rPr>
            </w:pPr>
            <w:r w:rsidRPr="00257C11">
              <w:rPr>
                <w:rFonts w:ascii="Times New Roman" w:hAnsi="Times New Roman" w:cs="Times New Roman"/>
                <w:b/>
                <w:szCs w:val="26"/>
              </w:rPr>
              <w:t>MSE</w:t>
            </w:r>
          </w:p>
        </w:tc>
        <w:tc>
          <w:tcPr>
            <w:tcW w:w="1951" w:type="dxa"/>
          </w:tcPr>
          <w:p w:rsidR="006B41A9" w:rsidRPr="00257C11" w:rsidRDefault="006B41A9" w:rsidP="005F4DF3">
            <w:pPr>
              <w:jc w:val="center"/>
              <w:rPr>
                <w:rFonts w:ascii="Times New Roman" w:hAnsi="Times New Roman" w:cs="Times New Roman"/>
                <w:b/>
                <w:szCs w:val="26"/>
              </w:rPr>
            </w:pPr>
            <w:r w:rsidRPr="00257C11">
              <w:rPr>
                <w:rFonts w:ascii="Times New Roman" w:hAnsi="Times New Roman" w:cs="Times New Roman"/>
                <w:b/>
                <w:szCs w:val="26"/>
              </w:rPr>
              <w:t>% пошкодженої мережі</w:t>
            </w:r>
          </w:p>
        </w:tc>
      </w:tr>
      <w:tr w:rsidR="006B41A9" w:rsidRPr="00257C11" w:rsidTr="005F4DF3">
        <w:tc>
          <w:tcPr>
            <w:tcW w:w="4145" w:type="dxa"/>
          </w:tcPr>
          <w:p w:rsidR="006B41A9" w:rsidRPr="00257C11" w:rsidRDefault="006B41A9" w:rsidP="005F4DF3">
            <w:pPr>
              <w:ind w:firstLine="1600"/>
              <w:rPr>
                <w:rFonts w:ascii="Times New Roman" w:hAnsi="Times New Roman" w:cs="Times New Roman"/>
                <w:szCs w:val="26"/>
              </w:rPr>
            </w:pPr>
            <w:r w:rsidRPr="00257C11">
              <w:rPr>
                <w:rFonts w:ascii="Times New Roman" w:hAnsi="Times New Roman" w:cs="Times New Roman"/>
                <w:szCs w:val="26"/>
              </w:rPr>
              <w:t>2</w:t>
            </w:r>
          </w:p>
        </w:tc>
        <w:tc>
          <w:tcPr>
            <w:tcW w:w="1985" w:type="dxa"/>
          </w:tcPr>
          <w:p w:rsidR="006B41A9" w:rsidRPr="00257C11" w:rsidRDefault="006B41A9" w:rsidP="005F4DF3">
            <w:pPr>
              <w:rPr>
                <w:rFonts w:ascii="Times New Roman" w:hAnsi="Times New Roman" w:cs="Times New Roman"/>
                <w:szCs w:val="26"/>
              </w:rPr>
            </w:pPr>
            <w:r w:rsidRPr="00257C11">
              <w:rPr>
                <w:rFonts w:ascii="Times New Roman" w:hAnsi="Times New Roman" w:cs="Times New Roman"/>
                <w:szCs w:val="26"/>
              </w:rPr>
              <w:t>0,02</w:t>
            </w:r>
          </w:p>
        </w:tc>
        <w:tc>
          <w:tcPr>
            <w:tcW w:w="1951" w:type="dxa"/>
          </w:tcPr>
          <w:p w:rsidR="006B41A9" w:rsidRPr="00257C11" w:rsidRDefault="006B41A9" w:rsidP="005F4DF3">
            <w:pPr>
              <w:jc w:val="center"/>
              <w:rPr>
                <w:rFonts w:ascii="Times New Roman" w:hAnsi="Times New Roman" w:cs="Times New Roman"/>
                <w:szCs w:val="26"/>
              </w:rPr>
            </w:pPr>
            <m:oMath>
              <m:r>
                <w:rPr>
                  <w:rFonts w:ascii="Cambria Math" w:hAnsi="Cambria Math" w:cs="Times New Roman"/>
                  <w:szCs w:val="26"/>
                </w:rPr>
                <m:t>≈</m:t>
              </m:r>
            </m:oMath>
            <w:r w:rsidRPr="00257C11">
              <w:rPr>
                <w:rFonts w:ascii="Times New Roman" w:hAnsi="Times New Roman" w:cs="Times New Roman"/>
                <w:szCs w:val="26"/>
              </w:rPr>
              <w:t>3%</w:t>
            </w:r>
          </w:p>
        </w:tc>
      </w:tr>
      <w:tr w:rsidR="006B41A9" w:rsidRPr="00257C11" w:rsidTr="005F4DF3">
        <w:tc>
          <w:tcPr>
            <w:tcW w:w="4145" w:type="dxa"/>
          </w:tcPr>
          <w:p w:rsidR="006B41A9" w:rsidRPr="00257C11" w:rsidRDefault="006B41A9" w:rsidP="005F4DF3">
            <w:pPr>
              <w:ind w:firstLine="1600"/>
              <w:rPr>
                <w:rFonts w:ascii="Times New Roman" w:hAnsi="Times New Roman" w:cs="Times New Roman"/>
                <w:szCs w:val="26"/>
              </w:rPr>
            </w:pPr>
            <w:r w:rsidRPr="00257C11">
              <w:rPr>
                <w:rFonts w:ascii="Times New Roman" w:hAnsi="Times New Roman" w:cs="Times New Roman"/>
                <w:szCs w:val="26"/>
              </w:rPr>
              <w:t>16</w:t>
            </w:r>
          </w:p>
        </w:tc>
        <w:tc>
          <w:tcPr>
            <w:tcW w:w="1985" w:type="dxa"/>
          </w:tcPr>
          <w:p w:rsidR="006B41A9" w:rsidRPr="00257C11" w:rsidRDefault="006B41A9" w:rsidP="005F4DF3">
            <w:pPr>
              <w:rPr>
                <w:rFonts w:ascii="Times New Roman" w:hAnsi="Times New Roman" w:cs="Times New Roman"/>
                <w:szCs w:val="26"/>
              </w:rPr>
            </w:pPr>
            <w:r w:rsidRPr="00257C11">
              <w:rPr>
                <w:rFonts w:ascii="Times New Roman" w:hAnsi="Times New Roman" w:cs="Times New Roman"/>
                <w:szCs w:val="26"/>
              </w:rPr>
              <w:t>2,1</w:t>
            </w:r>
          </w:p>
        </w:tc>
        <w:tc>
          <w:tcPr>
            <w:tcW w:w="1951" w:type="dxa"/>
          </w:tcPr>
          <w:p w:rsidR="006B41A9" w:rsidRPr="00257C11" w:rsidRDefault="006B41A9" w:rsidP="005F4DF3">
            <w:pPr>
              <w:jc w:val="center"/>
              <w:rPr>
                <w:rFonts w:ascii="Times New Roman" w:hAnsi="Times New Roman" w:cs="Times New Roman"/>
                <w:szCs w:val="26"/>
              </w:rPr>
            </w:pPr>
            <w:r w:rsidRPr="00257C11">
              <w:rPr>
                <w:rFonts w:ascii="Times New Roman" w:hAnsi="Times New Roman" w:cs="Times New Roman"/>
                <w:szCs w:val="26"/>
              </w:rPr>
              <w:t>25%</w:t>
            </w:r>
          </w:p>
        </w:tc>
      </w:tr>
      <w:tr w:rsidR="006B41A9" w:rsidRPr="00257C11" w:rsidTr="005F4DF3">
        <w:tc>
          <w:tcPr>
            <w:tcW w:w="4145" w:type="dxa"/>
          </w:tcPr>
          <w:p w:rsidR="006B41A9" w:rsidRPr="00257C11" w:rsidRDefault="006B41A9" w:rsidP="005F4DF3">
            <w:pPr>
              <w:ind w:firstLine="1600"/>
              <w:rPr>
                <w:rFonts w:ascii="Times New Roman" w:hAnsi="Times New Roman" w:cs="Times New Roman"/>
                <w:szCs w:val="26"/>
              </w:rPr>
            </w:pPr>
            <w:r w:rsidRPr="00257C11">
              <w:rPr>
                <w:rFonts w:ascii="Times New Roman" w:hAnsi="Times New Roman" w:cs="Times New Roman"/>
                <w:szCs w:val="26"/>
              </w:rPr>
              <w:t>32</w:t>
            </w:r>
          </w:p>
        </w:tc>
        <w:tc>
          <w:tcPr>
            <w:tcW w:w="1985" w:type="dxa"/>
          </w:tcPr>
          <w:p w:rsidR="006B41A9" w:rsidRPr="00257C11" w:rsidRDefault="006B41A9" w:rsidP="005F4DF3">
            <w:pPr>
              <w:rPr>
                <w:rFonts w:ascii="Times New Roman" w:hAnsi="Times New Roman" w:cs="Times New Roman"/>
                <w:szCs w:val="26"/>
              </w:rPr>
            </w:pPr>
            <w:r w:rsidRPr="00257C11">
              <w:rPr>
                <w:rFonts w:ascii="Times New Roman" w:hAnsi="Times New Roman" w:cs="Times New Roman"/>
                <w:szCs w:val="26"/>
              </w:rPr>
              <w:t>4,7</w:t>
            </w:r>
          </w:p>
        </w:tc>
        <w:tc>
          <w:tcPr>
            <w:tcW w:w="1951" w:type="dxa"/>
          </w:tcPr>
          <w:p w:rsidR="006B41A9" w:rsidRPr="00257C11" w:rsidRDefault="006B41A9" w:rsidP="005F4DF3">
            <w:pPr>
              <w:jc w:val="center"/>
              <w:rPr>
                <w:rFonts w:ascii="Times New Roman" w:hAnsi="Times New Roman" w:cs="Times New Roman"/>
                <w:szCs w:val="26"/>
              </w:rPr>
            </w:pPr>
            <w:r w:rsidRPr="00257C11">
              <w:rPr>
                <w:rFonts w:ascii="Times New Roman" w:hAnsi="Times New Roman" w:cs="Times New Roman"/>
                <w:szCs w:val="26"/>
              </w:rPr>
              <w:t>50%</w:t>
            </w:r>
          </w:p>
        </w:tc>
      </w:tr>
      <w:tr w:rsidR="006B41A9" w:rsidRPr="00257C11" w:rsidTr="005F4DF3">
        <w:tc>
          <w:tcPr>
            <w:tcW w:w="4145" w:type="dxa"/>
          </w:tcPr>
          <w:p w:rsidR="006B41A9" w:rsidRPr="00257C11" w:rsidRDefault="006B41A9" w:rsidP="005F4DF3">
            <w:pPr>
              <w:ind w:firstLine="1600"/>
              <w:rPr>
                <w:rFonts w:ascii="Times New Roman" w:hAnsi="Times New Roman" w:cs="Times New Roman"/>
                <w:szCs w:val="26"/>
              </w:rPr>
            </w:pPr>
            <w:r w:rsidRPr="00257C11">
              <w:rPr>
                <w:rFonts w:ascii="Times New Roman" w:hAnsi="Times New Roman" w:cs="Times New Roman"/>
                <w:szCs w:val="26"/>
              </w:rPr>
              <w:t>45</w:t>
            </w:r>
          </w:p>
        </w:tc>
        <w:tc>
          <w:tcPr>
            <w:tcW w:w="1985" w:type="dxa"/>
          </w:tcPr>
          <w:p w:rsidR="006B41A9" w:rsidRPr="00257C11" w:rsidRDefault="006B41A9" w:rsidP="005F4DF3">
            <w:pPr>
              <w:rPr>
                <w:rFonts w:ascii="Times New Roman" w:hAnsi="Times New Roman" w:cs="Times New Roman"/>
                <w:szCs w:val="26"/>
              </w:rPr>
            </w:pPr>
            <w:r w:rsidRPr="00257C11">
              <w:rPr>
                <w:rFonts w:ascii="Times New Roman" w:hAnsi="Times New Roman" w:cs="Times New Roman"/>
                <w:szCs w:val="26"/>
              </w:rPr>
              <w:t>8,0</w:t>
            </w:r>
          </w:p>
        </w:tc>
        <w:tc>
          <w:tcPr>
            <w:tcW w:w="1951" w:type="dxa"/>
          </w:tcPr>
          <w:p w:rsidR="006B41A9" w:rsidRPr="00257C11" w:rsidRDefault="006B41A9" w:rsidP="005F4DF3">
            <w:pPr>
              <w:jc w:val="center"/>
              <w:rPr>
                <w:rFonts w:ascii="Times New Roman" w:hAnsi="Times New Roman" w:cs="Times New Roman"/>
                <w:szCs w:val="26"/>
              </w:rPr>
            </w:pPr>
            <m:oMathPara>
              <m:oMath>
                <m:r>
                  <w:rPr>
                    <w:rFonts w:ascii="Cambria Math" w:hAnsi="Cambria Math" w:cs="Times New Roman"/>
                    <w:szCs w:val="26"/>
                  </w:rPr>
                  <m:t xml:space="preserve"> 70%</m:t>
                </m:r>
              </m:oMath>
            </m:oMathPara>
          </w:p>
        </w:tc>
      </w:tr>
      <w:tr w:rsidR="006B41A9" w:rsidRPr="00257C11" w:rsidTr="005F4DF3">
        <w:tc>
          <w:tcPr>
            <w:tcW w:w="4145" w:type="dxa"/>
          </w:tcPr>
          <w:p w:rsidR="006B41A9" w:rsidRPr="00257C11" w:rsidRDefault="006B41A9" w:rsidP="005F4DF3">
            <w:pPr>
              <w:ind w:firstLine="1600"/>
              <w:rPr>
                <w:rFonts w:ascii="Times New Roman" w:hAnsi="Times New Roman" w:cs="Times New Roman"/>
                <w:szCs w:val="26"/>
              </w:rPr>
            </w:pPr>
            <w:r w:rsidRPr="00257C11">
              <w:rPr>
                <w:rFonts w:ascii="Times New Roman" w:hAnsi="Times New Roman" w:cs="Times New Roman"/>
                <w:szCs w:val="26"/>
              </w:rPr>
              <w:t>56</w:t>
            </w:r>
          </w:p>
        </w:tc>
        <w:tc>
          <w:tcPr>
            <w:tcW w:w="1985" w:type="dxa"/>
          </w:tcPr>
          <w:p w:rsidR="006B41A9" w:rsidRPr="00257C11" w:rsidRDefault="006B41A9" w:rsidP="005F4DF3">
            <w:pPr>
              <w:rPr>
                <w:rFonts w:ascii="Times New Roman" w:hAnsi="Times New Roman" w:cs="Times New Roman"/>
                <w:szCs w:val="26"/>
              </w:rPr>
            </w:pPr>
            <w:r w:rsidRPr="00257C11">
              <w:rPr>
                <w:rFonts w:ascii="Times New Roman" w:hAnsi="Times New Roman" w:cs="Times New Roman"/>
                <w:szCs w:val="26"/>
              </w:rPr>
              <w:t>14,0</w:t>
            </w:r>
          </w:p>
        </w:tc>
        <w:tc>
          <w:tcPr>
            <w:tcW w:w="1951" w:type="dxa"/>
          </w:tcPr>
          <w:p w:rsidR="006B41A9" w:rsidRPr="00257C11" w:rsidRDefault="006B41A9" w:rsidP="005F4DF3">
            <w:pPr>
              <w:jc w:val="center"/>
              <w:rPr>
                <w:rFonts w:ascii="Times New Roman" w:hAnsi="Times New Roman" w:cs="Times New Roman"/>
                <w:szCs w:val="26"/>
              </w:rPr>
            </w:pPr>
            <w:r w:rsidRPr="00257C11">
              <w:rPr>
                <w:rFonts w:ascii="Times New Roman" w:hAnsi="Times New Roman" w:cs="Times New Roman"/>
                <w:szCs w:val="26"/>
              </w:rPr>
              <w:t>87,5%</w:t>
            </w:r>
          </w:p>
        </w:tc>
      </w:tr>
      <w:tr w:rsidR="006B41A9" w:rsidRPr="00257C11" w:rsidTr="005F4DF3">
        <w:tc>
          <w:tcPr>
            <w:tcW w:w="4145" w:type="dxa"/>
          </w:tcPr>
          <w:p w:rsidR="006B41A9" w:rsidRPr="00257C11" w:rsidRDefault="006B41A9" w:rsidP="005F4DF3">
            <w:pPr>
              <w:ind w:firstLine="1600"/>
              <w:rPr>
                <w:rFonts w:ascii="Times New Roman" w:hAnsi="Times New Roman" w:cs="Times New Roman"/>
                <w:szCs w:val="26"/>
              </w:rPr>
            </w:pPr>
            <w:r w:rsidRPr="00257C11">
              <w:rPr>
                <w:rFonts w:ascii="Times New Roman" w:hAnsi="Times New Roman" w:cs="Times New Roman"/>
                <w:szCs w:val="26"/>
              </w:rPr>
              <w:t>63</w:t>
            </w:r>
          </w:p>
        </w:tc>
        <w:tc>
          <w:tcPr>
            <w:tcW w:w="1985" w:type="dxa"/>
          </w:tcPr>
          <w:p w:rsidR="006B41A9" w:rsidRPr="00257C11" w:rsidRDefault="006B41A9" w:rsidP="005F4DF3">
            <w:pPr>
              <w:rPr>
                <w:rFonts w:ascii="Times New Roman" w:hAnsi="Times New Roman" w:cs="Times New Roman"/>
                <w:szCs w:val="26"/>
              </w:rPr>
            </w:pPr>
            <w:r w:rsidRPr="00257C11">
              <w:rPr>
                <w:rFonts w:ascii="Times New Roman" w:hAnsi="Times New Roman" w:cs="Times New Roman"/>
                <w:szCs w:val="26"/>
              </w:rPr>
              <w:t>32</w:t>
            </w:r>
          </w:p>
        </w:tc>
        <w:tc>
          <w:tcPr>
            <w:tcW w:w="1951" w:type="dxa"/>
          </w:tcPr>
          <w:p w:rsidR="006B41A9" w:rsidRPr="00257C11" w:rsidRDefault="006B41A9" w:rsidP="005F4DF3">
            <w:pPr>
              <w:jc w:val="center"/>
              <w:rPr>
                <w:rFonts w:ascii="Times New Roman" w:hAnsi="Times New Roman" w:cs="Times New Roman"/>
                <w:szCs w:val="26"/>
              </w:rPr>
            </w:pPr>
            <m:oMathPara>
              <m:oMath>
                <m:r>
                  <w:rPr>
                    <w:rFonts w:ascii="Cambria Math" w:hAnsi="Cambria Math" w:cs="Times New Roman"/>
                    <w:szCs w:val="26"/>
                  </w:rPr>
                  <m:t>≈98%</m:t>
                </m:r>
              </m:oMath>
            </m:oMathPara>
          </w:p>
        </w:tc>
      </w:tr>
    </w:tbl>
    <w:p w:rsidR="006B41A9" w:rsidRPr="00257C11" w:rsidRDefault="006B41A9" w:rsidP="006B41A9">
      <w:pPr>
        <w:spacing w:line="360" w:lineRule="auto"/>
        <w:ind w:left="284" w:firstLine="567"/>
        <w:rPr>
          <w:rFonts w:ascii="Times New Roman" w:hAnsi="Times New Roman" w:cs="Times New Roman"/>
          <w:sz w:val="28"/>
          <w:szCs w:val="28"/>
        </w:rPr>
      </w:pPr>
    </w:p>
    <w:p w:rsidR="006B41A9" w:rsidRPr="00257C11" w:rsidRDefault="006B41A9" w:rsidP="006B41A9">
      <w:pPr>
        <w:spacing w:line="360" w:lineRule="auto"/>
        <w:ind w:left="284" w:firstLine="567"/>
        <w:rPr>
          <w:rFonts w:ascii="Times New Roman" w:hAnsi="Times New Roman" w:cs="Times New Roman"/>
          <w:sz w:val="28"/>
          <w:szCs w:val="28"/>
        </w:rPr>
      </w:pPr>
    </w:p>
    <w:p w:rsidR="006B41A9" w:rsidRPr="00257C11" w:rsidRDefault="006B41A9" w:rsidP="008068F0">
      <w:pPr>
        <w:spacing w:line="360" w:lineRule="auto"/>
        <w:rPr>
          <w:rFonts w:ascii="Times New Roman" w:hAnsi="Times New Roman" w:cs="Times New Roman"/>
          <w:sz w:val="28"/>
          <w:szCs w:val="28"/>
        </w:rPr>
      </w:pPr>
    </w:p>
    <w:p w:rsidR="006B41A9" w:rsidRPr="00257C11" w:rsidRDefault="006B41A9" w:rsidP="006B41A9">
      <w:pPr>
        <w:spacing w:line="360" w:lineRule="auto"/>
        <w:ind w:left="284" w:firstLine="567"/>
        <w:rPr>
          <w:rFonts w:ascii="Times New Roman" w:hAnsi="Times New Roman" w:cs="Times New Roman"/>
          <w:sz w:val="28"/>
          <w:szCs w:val="28"/>
        </w:rPr>
      </w:pPr>
    </w:p>
    <w:p w:rsidR="006B41A9" w:rsidRPr="00BC4082" w:rsidRDefault="006B41A9" w:rsidP="00BC4082">
      <w:pPr>
        <w:pStyle w:val="a4"/>
        <w:numPr>
          <w:ilvl w:val="1"/>
          <w:numId w:val="15"/>
        </w:numPr>
        <w:spacing w:after="0" w:line="360" w:lineRule="auto"/>
        <w:ind w:left="0" w:firstLine="709"/>
        <w:outlineLvl w:val="1"/>
        <w:rPr>
          <w:rFonts w:ascii="Times New Roman" w:eastAsiaTheme="minorEastAsia" w:hAnsi="Times New Roman" w:cs="Times New Roman"/>
          <w:b/>
          <w:bCs/>
          <w:color w:val="000000" w:themeColor="text1"/>
          <w:sz w:val="28"/>
          <w:szCs w:val="28"/>
        </w:rPr>
      </w:pPr>
      <w:bookmarkStart w:id="27" w:name="_Toc42879516"/>
      <w:bookmarkStart w:id="28" w:name="_Toc42880225"/>
      <w:bookmarkStart w:id="29" w:name="_Toc63327964"/>
      <w:r w:rsidRPr="00257C11">
        <w:rPr>
          <w:rFonts w:ascii="Times New Roman" w:eastAsia="Calibri" w:hAnsi="Times New Roman" w:cs="Times New Roman"/>
          <w:b/>
          <w:bCs/>
          <w:color w:val="000000" w:themeColor="text1"/>
          <w:sz w:val="28"/>
          <w:szCs w:val="28"/>
        </w:rPr>
        <w:t>Пошкодження другого шару мережі</w:t>
      </w:r>
      <w:bookmarkEnd w:id="27"/>
      <w:bookmarkEnd w:id="28"/>
      <w:bookmarkEnd w:id="29"/>
    </w:p>
    <w:p w:rsidR="006B41A9" w:rsidRPr="00257C11" w:rsidRDefault="006B41A9" w:rsidP="008068F0">
      <w:pPr>
        <w:pStyle w:val="articleequatnumbig"/>
        <w:rPr>
          <w:rFonts w:cs="Times New Roman"/>
          <w:sz w:val="24"/>
        </w:rPr>
      </w:pPr>
      <w:r w:rsidRPr="00257C11">
        <w:rPr>
          <w:rFonts w:cs="Times New Roman"/>
        </w:rPr>
        <w:t xml:space="preserve">Пошкодження нейронів в другому шарі мережі відбувалось аналогічним чином, але так як другий шар мережі вдвічі менший, кількість пошкоджених нейронів була змінена на: 2, 8, 16, 31. </w:t>
      </w:r>
      <w:r w:rsidRPr="00257C11">
        <w:rPr>
          <w:rFonts w:cs="Times New Roman"/>
          <w:szCs w:val="28"/>
        </w:rPr>
        <w:t xml:space="preserve">В табл. 3.2. </w:t>
      </w:r>
      <w:r w:rsidRPr="00257C11">
        <w:rPr>
          <w:rFonts w:cs="Times New Roman"/>
          <w:szCs w:val="28"/>
          <w:lang w:val="ru-RU"/>
        </w:rPr>
        <w:t xml:space="preserve">наведено </w:t>
      </w:r>
      <w:r w:rsidRPr="00257C11">
        <w:rPr>
          <w:rFonts w:cs="Times New Roman"/>
          <w:szCs w:val="28"/>
        </w:rPr>
        <w:t>вплив пошкодження на MSE.</w:t>
      </w:r>
    </w:p>
    <w:p w:rsidR="006B41A9" w:rsidRPr="00257C11" w:rsidRDefault="006B41A9" w:rsidP="006B41A9">
      <w:pPr>
        <w:spacing w:line="360" w:lineRule="auto"/>
        <w:ind w:left="284" w:right="-142" w:firstLine="567"/>
        <w:jc w:val="right"/>
        <w:rPr>
          <w:rFonts w:ascii="Times New Roman" w:hAnsi="Times New Roman" w:cs="Times New Roman"/>
          <w:sz w:val="24"/>
        </w:rPr>
      </w:pPr>
      <w:r w:rsidRPr="00257C11">
        <w:rPr>
          <w:rFonts w:ascii="Times New Roman" w:hAnsi="Times New Roman" w:cs="Times New Roman"/>
          <w:sz w:val="24"/>
        </w:rPr>
        <w:lastRenderedPageBreak/>
        <w:t>Таблиця 3.2.</w:t>
      </w:r>
    </w:p>
    <w:p w:rsidR="006B41A9" w:rsidRPr="00257C11" w:rsidRDefault="006B41A9" w:rsidP="006B41A9">
      <w:pPr>
        <w:spacing w:line="360" w:lineRule="auto"/>
        <w:ind w:left="284" w:right="-142" w:firstLine="567"/>
        <w:jc w:val="center"/>
        <w:rPr>
          <w:rFonts w:ascii="Times New Roman" w:hAnsi="Times New Roman" w:cs="Times New Roman"/>
          <w:sz w:val="24"/>
        </w:rPr>
      </w:pPr>
      <w:r w:rsidRPr="00257C11">
        <w:rPr>
          <w:rFonts w:ascii="Times New Roman" w:hAnsi="Times New Roman" w:cs="Times New Roman"/>
          <w:sz w:val="24"/>
        </w:rPr>
        <w:t>Таблиця впливу пошкодження на MSE.</w:t>
      </w:r>
    </w:p>
    <w:tbl>
      <w:tblPr>
        <w:tblStyle w:val="a3"/>
        <w:tblW w:w="9379" w:type="dxa"/>
        <w:tblLayout w:type="fixed"/>
        <w:tblLook w:val="04A0"/>
      </w:tblPr>
      <w:tblGrid>
        <w:gridCol w:w="3840"/>
        <w:gridCol w:w="3106"/>
        <w:gridCol w:w="2433"/>
      </w:tblGrid>
      <w:tr w:rsidR="006B41A9" w:rsidRPr="00257C11" w:rsidTr="005F4DF3">
        <w:tc>
          <w:tcPr>
            <w:tcW w:w="3840" w:type="dxa"/>
          </w:tcPr>
          <w:p w:rsidR="006B41A9" w:rsidRPr="00257C11" w:rsidRDefault="006B41A9" w:rsidP="005F4DF3">
            <w:pPr>
              <w:ind w:left="192" w:right="-142" w:hanging="251"/>
              <w:rPr>
                <w:rFonts w:ascii="Times New Roman" w:hAnsi="Times New Roman" w:cs="Times New Roman"/>
                <w:b/>
                <w:szCs w:val="26"/>
              </w:rPr>
            </w:pPr>
            <w:r w:rsidRPr="00257C11">
              <w:rPr>
                <w:rFonts w:ascii="Times New Roman" w:hAnsi="Times New Roman" w:cs="Times New Roman"/>
                <w:b/>
                <w:szCs w:val="26"/>
              </w:rPr>
              <w:t>Кількість уражених нейронів</w:t>
            </w:r>
          </w:p>
        </w:tc>
        <w:tc>
          <w:tcPr>
            <w:tcW w:w="3106" w:type="dxa"/>
          </w:tcPr>
          <w:p w:rsidR="006B41A9" w:rsidRPr="00257C11" w:rsidRDefault="006B41A9" w:rsidP="005F4DF3">
            <w:pPr>
              <w:ind w:left="284" w:right="-142" w:firstLine="567"/>
              <w:rPr>
                <w:rFonts w:ascii="Times New Roman" w:hAnsi="Times New Roman" w:cs="Times New Roman"/>
                <w:b/>
                <w:szCs w:val="26"/>
              </w:rPr>
            </w:pPr>
            <w:r w:rsidRPr="00257C11">
              <w:rPr>
                <w:rFonts w:ascii="Times New Roman" w:hAnsi="Times New Roman" w:cs="Times New Roman"/>
                <w:b/>
                <w:szCs w:val="26"/>
              </w:rPr>
              <w:t>MSE</w:t>
            </w:r>
          </w:p>
        </w:tc>
        <w:tc>
          <w:tcPr>
            <w:tcW w:w="2433" w:type="dxa"/>
          </w:tcPr>
          <w:p w:rsidR="006B41A9" w:rsidRPr="00257C11" w:rsidRDefault="006B41A9" w:rsidP="005F4DF3">
            <w:pPr>
              <w:ind w:left="284" w:right="-142" w:firstLine="52"/>
              <w:rPr>
                <w:rFonts w:ascii="Times New Roman" w:hAnsi="Times New Roman" w:cs="Times New Roman"/>
                <w:b/>
                <w:szCs w:val="26"/>
              </w:rPr>
            </w:pPr>
            <w:r w:rsidRPr="00257C11">
              <w:rPr>
                <w:rFonts w:ascii="Times New Roman" w:hAnsi="Times New Roman" w:cs="Times New Roman"/>
                <w:b/>
                <w:szCs w:val="26"/>
              </w:rPr>
              <w:t>%</w:t>
            </w:r>
          </w:p>
          <w:p w:rsidR="006B41A9" w:rsidRPr="00257C11" w:rsidRDefault="006B41A9" w:rsidP="005F4DF3">
            <w:pPr>
              <w:ind w:left="284" w:right="-142"/>
              <w:rPr>
                <w:rFonts w:ascii="Times New Roman" w:hAnsi="Times New Roman" w:cs="Times New Roman"/>
                <w:b/>
                <w:szCs w:val="26"/>
              </w:rPr>
            </w:pPr>
            <w:r w:rsidRPr="00257C11">
              <w:rPr>
                <w:rFonts w:ascii="Times New Roman" w:hAnsi="Times New Roman" w:cs="Times New Roman"/>
                <w:b/>
                <w:szCs w:val="26"/>
              </w:rPr>
              <w:t>пошкодженої мережі</w:t>
            </w:r>
          </w:p>
        </w:tc>
      </w:tr>
      <w:tr w:rsidR="006B41A9" w:rsidRPr="00257C11" w:rsidTr="005F4DF3">
        <w:tc>
          <w:tcPr>
            <w:tcW w:w="3840" w:type="dxa"/>
          </w:tcPr>
          <w:p w:rsidR="006B41A9" w:rsidRPr="00257C11" w:rsidRDefault="006B41A9" w:rsidP="005F4DF3">
            <w:pPr>
              <w:ind w:left="284" w:right="-142" w:hanging="251"/>
              <w:rPr>
                <w:rFonts w:ascii="Times New Roman" w:hAnsi="Times New Roman" w:cs="Times New Roman"/>
                <w:szCs w:val="26"/>
              </w:rPr>
            </w:pPr>
            <w:r w:rsidRPr="00257C11">
              <w:rPr>
                <w:rFonts w:ascii="Times New Roman" w:hAnsi="Times New Roman" w:cs="Times New Roman"/>
                <w:szCs w:val="26"/>
              </w:rPr>
              <w:t>2</w:t>
            </w:r>
          </w:p>
        </w:tc>
        <w:tc>
          <w:tcPr>
            <w:tcW w:w="3106" w:type="dxa"/>
          </w:tcPr>
          <w:p w:rsidR="006B41A9" w:rsidRPr="00257C11" w:rsidRDefault="006B41A9" w:rsidP="005F4DF3">
            <w:pPr>
              <w:ind w:left="284" w:right="-142" w:firstLine="567"/>
              <w:rPr>
                <w:rFonts w:ascii="Times New Roman" w:hAnsi="Times New Roman" w:cs="Times New Roman"/>
                <w:szCs w:val="26"/>
              </w:rPr>
            </w:pPr>
            <w:r w:rsidRPr="00257C11">
              <w:rPr>
                <w:rFonts w:ascii="Times New Roman" w:hAnsi="Times New Roman" w:cs="Times New Roman"/>
                <w:szCs w:val="26"/>
              </w:rPr>
              <w:t>0,2</w:t>
            </w:r>
          </w:p>
        </w:tc>
        <w:tc>
          <w:tcPr>
            <w:tcW w:w="2433" w:type="dxa"/>
          </w:tcPr>
          <w:p w:rsidR="006B41A9" w:rsidRPr="00257C11" w:rsidRDefault="006B41A9" w:rsidP="005F4DF3">
            <w:pPr>
              <w:ind w:left="284" w:right="-142" w:firstLine="567"/>
              <w:rPr>
                <w:rFonts w:ascii="Times New Roman" w:hAnsi="Times New Roman" w:cs="Times New Roman"/>
                <w:szCs w:val="26"/>
              </w:rPr>
            </w:pPr>
            <w:r w:rsidRPr="00257C11">
              <w:rPr>
                <w:rFonts w:ascii="Times New Roman" w:hAnsi="Times New Roman" w:cs="Times New Roman"/>
                <w:szCs w:val="26"/>
              </w:rPr>
              <w:t>6,25%</w:t>
            </w:r>
          </w:p>
        </w:tc>
      </w:tr>
      <w:tr w:rsidR="006B41A9" w:rsidRPr="00257C11" w:rsidTr="005F4DF3">
        <w:tc>
          <w:tcPr>
            <w:tcW w:w="3840" w:type="dxa"/>
          </w:tcPr>
          <w:p w:rsidR="006B41A9" w:rsidRPr="00257C11" w:rsidRDefault="006B41A9" w:rsidP="005F4DF3">
            <w:pPr>
              <w:ind w:left="284" w:right="-142" w:hanging="251"/>
              <w:rPr>
                <w:rFonts w:ascii="Times New Roman" w:hAnsi="Times New Roman" w:cs="Times New Roman"/>
                <w:szCs w:val="26"/>
              </w:rPr>
            </w:pPr>
            <w:r w:rsidRPr="00257C11">
              <w:rPr>
                <w:rFonts w:ascii="Times New Roman" w:hAnsi="Times New Roman" w:cs="Times New Roman"/>
                <w:szCs w:val="26"/>
              </w:rPr>
              <w:t>8</w:t>
            </w:r>
          </w:p>
        </w:tc>
        <w:tc>
          <w:tcPr>
            <w:tcW w:w="3106" w:type="dxa"/>
          </w:tcPr>
          <w:p w:rsidR="006B41A9" w:rsidRPr="00257C11" w:rsidRDefault="006B41A9" w:rsidP="005F4DF3">
            <w:pPr>
              <w:ind w:left="284" w:right="-142" w:firstLine="567"/>
              <w:rPr>
                <w:rFonts w:ascii="Times New Roman" w:hAnsi="Times New Roman" w:cs="Times New Roman"/>
                <w:szCs w:val="26"/>
              </w:rPr>
            </w:pPr>
            <w:r w:rsidRPr="00257C11">
              <w:rPr>
                <w:rFonts w:ascii="Times New Roman" w:hAnsi="Times New Roman" w:cs="Times New Roman"/>
                <w:szCs w:val="26"/>
              </w:rPr>
              <w:t>9,68</w:t>
            </w:r>
          </w:p>
        </w:tc>
        <w:tc>
          <w:tcPr>
            <w:tcW w:w="2433" w:type="dxa"/>
          </w:tcPr>
          <w:p w:rsidR="006B41A9" w:rsidRPr="00257C11" w:rsidRDefault="006B41A9" w:rsidP="005F4DF3">
            <w:pPr>
              <w:ind w:left="284" w:right="-142" w:firstLine="567"/>
              <w:rPr>
                <w:rFonts w:ascii="Times New Roman" w:hAnsi="Times New Roman" w:cs="Times New Roman"/>
                <w:szCs w:val="26"/>
              </w:rPr>
            </w:pPr>
            <w:r w:rsidRPr="00257C11">
              <w:rPr>
                <w:rFonts w:ascii="Times New Roman" w:hAnsi="Times New Roman" w:cs="Times New Roman"/>
                <w:szCs w:val="26"/>
              </w:rPr>
              <w:t>25%</w:t>
            </w:r>
          </w:p>
        </w:tc>
      </w:tr>
      <w:tr w:rsidR="006B41A9" w:rsidRPr="00257C11" w:rsidTr="005F4DF3">
        <w:tc>
          <w:tcPr>
            <w:tcW w:w="3840" w:type="dxa"/>
          </w:tcPr>
          <w:p w:rsidR="006B41A9" w:rsidRPr="00257C11" w:rsidRDefault="006B41A9" w:rsidP="005F4DF3">
            <w:pPr>
              <w:ind w:left="284" w:right="-142" w:hanging="251"/>
              <w:rPr>
                <w:rFonts w:ascii="Times New Roman" w:hAnsi="Times New Roman" w:cs="Times New Roman"/>
                <w:szCs w:val="26"/>
              </w:rPr>
            </w:pPr>
            <w:r w:rsidRPr="00257C11">
              <w:rPr>
                <w:rFonts w:ascii="Times New Roman" w:hAnsi="Times New Roman" w:cs="Times New Roman"/>
                <w:szCs w:val="26"/>
              </w:rPr>
              <w:t>16</w:t>
            </w:r>
          </w:p>
        </w:tc>
        <w:tc>
          <w:tcPr>
            <w:tcW w:w="3106" w:type="dxa"/>
          </w:tcPr>
          <w:p w:rsidR="006B41A9" w:rsidRPr="00257C11" w:rsidRDefault="006B41A9" w:rsidP="005F4DF3">
            <w:pPr>
              <w:ind w:left="284" w:right="-142" w:firstLine="567"/>
              <w:rPr>
                <w:rFonts w:ascii="Times New Roman" w:hAnsi="Times New Roman" w:cs="Times New Roman"/>
                <w:szCs w:val="26"/>
              </w:rPr>
            </w:pPr>
            <w:r w:rsidRPr="00257C11">
              <w:rPr>
                <w:rFonts w:ascii="Times New Roman" w:hAnsi="Times New Roman" w:cs="Times New Roman"/>
                <w:szCs w:val="26"/>
              </w:rPr>
              <w:t>14,89</w:t>
            </w:r>
          </w:p>
        </w:tc>
        <w:tc>
          <w:tcPr>
            <w:tcW w:w="2433" w:type="dxa"/>
          </w:tcPr>
          <w:p w:rsidR="006B41A9" w:rsidRPr="00257C11" w:rsidRDefault="006B41A9" w:rsidP="005F4DF3">
            <w:pPr>
              <w:ind w:left="284" w:right="-142" w:firstLine="567"/>
              <w:rPr>
                <w:rFonts w:ascii="Times New Roman" w:hAnsi="Times New Roman" w:cs="Times New Roman"/>
                <w:szCs w:val="26"/>
              </w:rPr>
            </w:pPr>
            <w:r w:rsidRPr="00257C11">
              <w:rPr>
                <w:rFonts w:ascii="Times New Roman" w:hAnsi="Times New Roman" w:cs="Times New Roman"/>
                <w:szCs w:val="26"/>
              </w:rPr>
              <w:t>50%</w:t>
            </w:r>
          </w:p>
        </w:tc>
      </w:tr>
      <w:tr w:rsidR="006B41A9" w:rsidRPr="00257C11" w:rsidTr="005F4DF3">
        <w:tc>
          <w:tcPr>
            <w:tcW w:w="3840" w:type="dxa"/>
          </w:tcPr>
          <w:p w:rsidR="006B41A9" w:rsidRPr="00257C11" w:rsidRDefault="006B41A9" w:rsidP="005F4DF3">
            <w:pPr>
              <w:ind w:left="284" w:right="-142" w:hanging="251"/>
              <w:rPr>
                <w:rFonts w:ascii="Times New Roman" w:hAnsi="Times New Roman" w:cs="Times New Roman"/>
                <w:szCs w:val="26"/>
              </w:rPr>
            </w:pPr>
            <w:r w:rsidRPr="00257C11">
              <w:rPr>
                <w:rFonts w:ascii="Times New Roman" w:hAnsi="Times New Roman" w:cs="Times New Roman"/>
                <w:szCs w:val="26"/>
              </w:rPr>
              <w:t>30</w:t>
            </w:r>
          </w:p>
        </w:tc>
        <w:tc>
          <w:tcPr>
            <w:tcW w:w="3106" w:type="dxa"/>
          </w:tcPr>
          <w:p w:rsidR="006B41A9" w:rsidRPr="00257C11" w:rsidRDefault="006B41A9" w:rsidP="005F4DF3">
            <w:pPr>
              <w:ind w:left="284" w:right="-142" w:firstLine="567"/>
              <w:rPr>
                <w:rFonts w:ascii="Times New Roman" w:hAnsi="Times New Roman" w:cs="Times New Roman"/>
                <w:szCs w:val="26"/>
              </w:rPr>
            </w:pPr>
            <w:r w:rsidRPr="00257C11">
              <w:rPr>
                <w:rFonts w:ascii="Times New Roman" w:hAnsi="Times New Roman" w:cs="Times New Roman"/>
                <w:szCs w:val="26"/>
              </w:rPr>
              <w:t>31,01</w:t>
            </w:r>
          </w:p>
        </w:tc>
        <w:tc>
          <w:tcPr>
            <w:tcW w:w="2433" w:type="dxa"/>
          </w:tcPr>
          <w:p w:rsidR="006B41A9" w:rsidRPr="00257C11" w:rsidRDefault="006B41A9" w:rsidP="005F4DF3">
            <w:pPr>
              <w:ind w:left="284" w:right="-142" w:firstLine="567"/>
              <w:rPr>
                <w:rFonts w:ascii="Times New Roman" w:hAnsi="Times New Roman" w:cs="Times New Roman"/>
                <w:szCs w:val="26"/>
              </w:rPr>
            </w:pPr>
            <w:r w:rsidRPr="00257C11">
              <w:rPr>
                <w:rFonts w:ascii="Times New Roman" w:hAnsi="Times New Roman" w:cs="Times New Roman"/>
                <w:szCs w:val="26"/>
              </w:rPr>
              <w:t>93,75%</w:t>
            </w:r>
          </w:p>
        </w:tc>
      </w:tr>
    </w:tbl>
    <w:p w:rsidR="006B41A9" w:rsidRPr="00257C11" w:rsidRDefault="006B41A9" w:rsidP="006B41A9">
      <w:pPr>
        <w:spacing w:line="240" w:lineRule="auto"/>
        <w:rPr>
          <w:rFonts w:ascii="Times New Roman" w:hAnsi="Times New Roman" w:cs="Times New Roman"/>
          <w:color w:val="000000" w:themeColor="text1"/>
          <w:sz w:val="28"/>
          <w:szCs w:val="28"/>
        </w:rPr>
      </w:pPr>
    </w:p>
    <w:p w:rsidR="006B41A9" w:rsidRPr="00257C11" w:rsidRDefault="008068F0" w:rsidP="008068F0">
      <w:pPr>
        <w:pStyle w:val="articleequatnumbig"/>
        <w:rPr>
          <w:rFonts w:cs="Times New Roman"/>
        </w:rPr>
      </w:pPr>
      <w:r w:rsidRPr="00257C11">
        <w:rPr>
          <w:rFonts w:cs="Times New Roman"/>
        </w:rPr>
        <w:t>Аналізуючи таблицю, п</w:t>
      </w:r>
      <w:r w:rsidR="006B41A9" w:rsidRPr="00257C11">
        <w:rPr>
          <w:rFonts w:cs="Times New Roman"/>
        </w:rPr>
        <w:t>роводивши аналогію з пошкодженням першого шару, виявлено, що другий шар більш чутливий до пошкоджень. Це обумовлено різною структурою нейронів в шарах, загальною кількістю нейронів і їх функцією активації. Функція активації прихованого шару— ReLU, а LTSM — гіперболічний тангенс, який має діапазон значень від -1 до 1.</w:t>
      </w:r>
      <w:r w:rsidRPr="00257C11">
        <w:rPr>
          <w:rFonts w:cs="Times New Roman"/>
        </w:rPr>
        <w:t xml:space="preserve"> Р</w:t>
      </w:r>
      <w:r w:rsidR="006B41A9" w:rsidRPr="00257C11">
        <w:rPr>
          <w:rFonts w:cs="Times New Roman"/>
        </w:rPr>
        <w:t xml:space="preserve">езультати пошкодження демонструють, що при 94% пошкоджень шару (30 нейронів), система перестає працювати зовсім, так як не реагує на будь-які зміни кривої діючих значень. Це підтверджує таблиця </w:t>
      </w:r>
      <w:r w:rsidRPr="00257C11">
        <w:rPr>
          <w:rFonts w:cs="Times New Roman"/>
        </w:rPr>
        <w:t>3.</w:t>
      </w:r>
      <w:r w:rsidR="006B41A9" w:rsidRPr="00257C11">
        <w:rPr>
          <w:rFonts w:cs="Times New Roman"/>
        </w:rPr>
        <w:t>2, при поступовому пошкодженні мережі, середньоквадратична похибка зростає.</w:t>
      </w:r>
    </w:p>
    <w:p w:rsidR="006B41A9" w:rsidRDefault="006B41A9" w:rsidP="006B41A9">
      <w:pPr>
        <w:spacing w:line="360" w:lineRule="auto"/>
        <w:ind w:left="284" w:right="-142" w:firstLine="567"/>
        <w:jc w:val="center"/>
        <w:rPr>
          <w:rFonts w:ascii="Times New Roman" w:hAnsi="Times New Roman" w:cs="Times New Roman"/>
          <w:sz w:val="28"/>
          <w:szCs w:val="28"/>
        </w:rPr>
      </w:pPr>
    </w:p>
    <w:p w:rsidR="00BC4082" w:rsidRPr="00257C11" w:rsidRDefault="00BC4082" w:rsidP="006B41A9">
      <w:pPr>
        <w:spacing w:line="360" w:lineRule="auto"/>
        <w:ind w:left="284" w:right="-142" w:firstLine="567"/>
        <w:jc w:val="center"/>
        <w:rPr>
          <w:rFonts w:ascii="Times New Roman" w:hAnsi="Times New Roman" w:cs="Times New Roman"/>
          <w:sz w:val="28"/>
          <w:szCs w:val="28"/>
        </w:rPr>
      </w:pPr>
    </w:p>
    <w:p w:rsidR="006B41A9" w:rsidRPr="00BC4082" w:rsidRDefault="006B41A9" w:rsidP="00BC4082">
      <w:pPr>
        <w:pStyle w:val="a4"/>
        <w:numPr>
          <w:ilvl w:val="1"/>
          <w:numId w:val="15"/>
        </w:numPr>
        <w:spacing w:after="0" w:line="360" w:lineRule="auto"/>
        <w:ind w:left="284" w:right="-142" w:firstLine="567"/>
        <w:jc w:val="both"/>
        <w:rPr>
          <w:rFonts w:ascii="Times New Roman" w:eastAsiaTheme="minorEastAsia" w:hAnsi="Times New Roman" w:cs="Times New Roman"/>
          <w:b/>
          <w:bCs/>
          <w:color w:val="000000" w:themeColor="text1"/>
          <w:sz w:val="28"/>
          <w:szCs w:val="28"/>
        </w:rPr>
      </w:pPr>
      <w:r w:rsidRPr="00257C11">
        <w:rPr>
          <w:rFonts w:ascii="Times New Roman" w:eastAsia="Calibri" w:hAnsi="Times New Roman" w:cs="Times New Roman"/>
          <w:b/>
          <w:bCs/>
          <w:color w:val="000000" w:themeColor="text1"/>
          <w:sz w:val="28"/>
          <w:szCs w:val="28"/>
        </w:rPr>
        <w:t>Комбінаційне пошкодження</w:t>
      </w:r>
    </w:p>
    <w:p w:rsidR="006B41A9" w:rsidRPr="00257C11" w:rsidRDefault="006B41A9" w:rsidP="006B41A9">
      <w:pPr>
        <w:pStyle w:val="articleequatnumbig"/>
        <w:rPr>
          <w:rFonts w:cs="Times New Roman"/>
        </w:rPr>
      </w:pPr>
      <w:r w:rsidRPr="00257C11">
        <w:rPr>
          <w:rFonts w:cs="Times New Roman"/>
        </w:rPr>
        <w:t>Під комбінаційним пошкодженням мається на увазі одночасне пошкодження першого і другого шару. Для дослідження впливу комбінаційного пошкодження експеримент розділяється на 3 частини: 1) однаковий відсоток пошкодження шарів; 2) ураження першого шару втричі більша ніж другого; 3) ураження другого шару втричі більша ніж першого.</w:t>
      </w:r>
    </w:p>
    <w:p w:rsidR="006B41A9" w:rsidRPr="00257C11" w:rsidRDefault="006B41A9" w:rsidP="006B41A9">
      <w:pPr>
        <w:pStyle w:val="articleequatnumbig"/>
        <w:rPr>
          <w:rFonts w:cs="Times New Roman"/>
        </w:rPr>
      </w:pPr>
      <w:r w:rsidRPr="00257C11">
        <w:rPr>
          <w:rFonts w:cs="Times New Roman"/>
        </w:rPr>
        <w:t>Для експерименту 1, вибірка пошкоджених нейронів становить: 10%, 25%, 50%, 75%. Нижче наведені графічні зображення впливу по</w:t>
      </w:r>
      <w:r w:rsidR="001358B6" w:rsidRPr="00257C11">
        <w:rPr>
          <w:rFonts w:cs="Times New Roman"/>
        </w:rPr>
        <w:t>шкоджень на прогноз на рис. 3.5, 3.6, 3.7, 3.8</w:t>
      </w:r>
      <w:r w:rsidRPr="00257C11">
        <w:rPr>
          <w:rFonts w:cs="Times New Roman"/>
        </w:rPr>
        <w:t>.</w:t>
      </w:r>
    </w:p>
    <w:p w:rsidR="006B41A9" w:rsidRPr="00257C11" w:rsidRDefault="006B41A9" w:rsidP="006B41A9">
      <w:pPr>
        <w:pStyle w:val="articleequatnumbig"/>
        <w:rPr>
          <w:rFonts w:cs="Times New Roman"/>
        </w:rPr>
      </w:pPr>
    </w:p>
    <w:p w:rsidR="006B41A9" w:rsidRPr="00257C11" w:rsidRDefault="006B41A9" w:rsidP="006B41A9">
      <w:pPr>
        <w:spacing w:line="360" w:lineRule="auto"/>
        <w:ind w:left="284" w:right="-142" w:firstLine="567"/>
        <w:jc w:val="center"/>
        <w:rPr>
          <w:rFonts w:ascii="Times New Roman" w:hAnsi="Times New Roman" w:cs="Times New Roman"/>
          <w:sz w:val="28"/>
          <w:szCs w:val="28"/>
        </w:rPr>
      </w:pPr>
      <w:r w:rsidRPr="00257C11">
        <w:rPr>
          <w:rFonts w:ascii="Times New Roman" w:hAnsi="Times New Roman" w:cs="Times New Roman"/>
          <w:noProof/>
          <w:sz w:val="28"/>
          <w:szCs w:val="28"/>
          <w:lang w:val="ru-RU" w:eastAsia="ru-RU"/>
        </w:rPr>
        <w:lastRenderedPageBreak/>
        <w:drawing>
          <wp:inline distT="0" distB="0" distL="0" distR="0">
            <wp:extent cx="4244195" cy="2880000"/>
            <wp:effectExtent l="19050" t="0" r="3955" b="0"/>
            <wp:docPr id="16" name="Рисунок 15" descr="photo5411540668930698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411540668930698871.jpg"/>
                    <pic:cNvPicPr/>
                  </pic:nvPicPr>
                  <pic:blipFill>
                    <a:blip r:embed="rId27"/>
                    <a:stretch>
                      <a:fillRect/>
                    </a:stretch>
                  </pic:blipFill>
                  <pic:spPr>
                    <a:xfrm>
                      <a:off x="0" y="0"/>
                      <a:ext cx="4244195" cy="2880000"/>
                    </a:xfrm>
                    <a:prstGeom prst="rect">
                      <a:avLst/>
                    </a:prstGeom>
                  </pic:spPr>
                </pic:pic>
              </a:graphicData>
            </a:graphic>
          </wp:inline>
        </w:drawing>
      </w:r>
    </w:p>
    <w:p w:rsidR="006B41A9" w:rsidRPr="00257C11" w:rsidRDefault="001358B6" w:rsidP="006B41A9">
      <w:pPr>
        <w:spacing w:line="360" w:lineRule="auto"/>
        <w:ind w:left="284" w:right="-142" w:firstLine="567"/>
        <w:jc w:val="center"/>
        <w:rPr>
          <w:rFonts w:ascii="Times New Roman" w:hAnsi="Times New Roman" w:cs="Times New Roman"/>
          <w:color w:val="000000" w:themeColor="text1"/>
          <w:sz w:val="24"/>
          <w:szCs w:val="28"/>
        </w:rPr>
      </w:pPr>
      <w:r w:rsidRPr="00257C11">
        <w:rPr>
          <w:rFonts w:ascii="Times New Roman" w:hAnsi="Times New Roman" w:cs="Times New Roman"/>
          <w:color w:val="000000" w:themeColor="text1"/>
          <w:sz w:val="24"/>
          <w:szCs w:val="28"/>
        </w:rPr>
        <w:t>Рис.3.5</w:t>
      </w:r>
      <w:r w:rsidR="006B41A9" w:rsidRPr="00257C11">
        <w:rPr>
          <w:rFonts w:ascii="Times New Roman" w:hAnsi="Times New Roman" w:cs="Times New Roman"/>
          <w:color w:val="000000" w:themeColor="text1"/>
          <w:sz w:val="24"/>
          <w:szCs w:val="28"/>
        </w:rPr>
        <w:t>. Графік кривих після редукції 10% нейронів в обох шарах</w:t>
      </w:r>
    </w:p>
    <w:p w:rsidR="006B41A9" w:rsidRPr="00257C11" w:rsidRDefault="006B41A9" w:rsidP="006B41A9">
      <w:pPr>
        <w:spacing w:line="360" w:lineRule="auto"/>
        <w:ind w:left="284" w:right="-142" w:firstLine="567"/>
        <w:jc w:val="center"/>
        <w:rPr>
          <w:rFonts w:ascii="Times New Roman" w:hAnsi="Times New Roman" w:cs="Times New Roman"/>
          <w:sz w:val="28"/>
          <w:szCs w:val="28"/>
        </w:rPr>
      </w:pPr>
      <w:r w:rsidRPr="00257C11">
        <w:rPr>
          <w:rFonts w:ascii="Times New Roman" w:hAnsi="Times New Roman" w:cs="Times New Roman"/>
          <w:noProof/>
          <w:sz w:val="28"/>
          <w:szCs w:val="28"/>
          <w:lang w:val="ru-RU" w:eastAsia="ru-RU"/>
        </w:rPr>
        <w:drawing>
          <wp:inline distT="0" distB="0" distL="0" distR="0">
            <wp:extent cx="4583275" cy="3164559"/>
            <wp:effectExtent l="0" t="0" r="0" b="0"/>
            <wp:docPr id="18" name="Рисунок 16" descr="photo5411540668930698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411540668930698872.jpg"/>
                    <pic:cNvPicPr/>
                  </pic:nvPicPr>
                  <pic:blipFill>
                    <a:blip r:embed="rId28"/>
                    <a:srcRect b="1865"/>
                    <a:stretch>
                      <a:fillRect/>
                    </a:stretch>
                  </pic:blipFill>
                  <pic:spPr>
                    <a:xfrm>
                      <a:off x="0" y="0"/>
                      <a:ext cx="4591969" cy="3170562"/>
                    </a:xfrm>
                    <a:prstGeom prst="rect">
                      <a:avLst/>
                    </a:prstGeom>
                  </pic:spPr>
                </pic:pic>
              </a:graphicData>
            </a:graphic>
          </wp:inline>
        </w:drawing>
      </w:r>
    </w:p>
    <w:p w:rsidR="006B41A9" w:rsidRPr="00257C11" w:rsidRDefault="001358B6" w:rsidP="006B41A9">
      <w:pPr>
        <w:spacing w:line="360" w:lineRule="auto"/>
        <w:ind w:left="284" w:right="-142" w:firstLine="567"/>
        <w:jc w:val="center"/>
        <w:rPr>
          <w:rFonts w:ascii="Times New Roman" w:hAnsi="Times New Roman" w:cs="Times New Roman"/>
          <w:noProof/>
          <w:sz w:val="24"/>
          <w:szCs w:val="28"/>
        </w:rPr>
      </w:pPr>
      <w:r w:rsidRPr="00257C11">
        <w:rPr>
          <w:rFonts w:ascii="Times New Roman" w:hAnsi="Times New Roman" w:cs="Times New Roman"/>
          <w:color w:val="000000" w:themeColor="text1"/>
          <w:sz w:val="24"/>
          <w:szCs w:val="28"/>
        </w:rPr>
        <w:t>Рис.3.6</w:t>
      </w:r>
      <w:r w:rsidR="006B41A9" w:rsidRPr="00257C11">
        <w:rPr>
          <w:rFonts w:ascii="Times New Roman" w:hAnsi="Times New Roman" w:cs="Times New Roman"/>
          <w:color w:val="000000" w:themeColor="text1"/>
          <w:sz w:val="24"/>
          <w:szCs w:val="28"/>
        </w:rPr>
        <w:t>. Графік кривих після пошкодження 25% нейронів в обох шарах</w:t>
      </w:r>
    </w:p>
    <w:p w:rsidR="006B41A9" w:rsidRPr="00257C11" w:rsidRDefault="006B41A9" w:rsidP="006B41A9">
      <w:pPr>
        <w:spacing w:line="360" w:lineRule="auto"/>
        <w:ind w:left="284" w:right="-142" w:firstLine="567"/>
        <w:rPr>
          <w:rFonts w:ascii="Times New Roman" w:hAnsi="Times New Roman" w:cs="Times New Roman"/>
          <w:noProof/>
          <w:sz w:val="28"/>
          <w:szCs w:val="28"/>
        </w:rPr>
      </w:pPr>
    </w:p>
    <w:p w:rsidR="006B41A9" w:rsidRPr="00257C11" w:rsidRDefault="006B41A9" w:rsidP="006B41A9">
      <w:pPr>
        <w:spacing w:line="360" w:lineRule="auto"/>
        <w:ind w:left="284" w:right="-142" w:firstLine="567"/>
        <w:jc w:val="center"/>
        <w:rPr>
          <w:rFonts w:ascii="Times New Roman" w:hAnsi="Times New Roman" w:cs="Times New Roman"/>
          <w:sz w:val="28"/>
          <w:szCs w:val="28"/>
        </w:rPr>
      </w:pPr>
      <w:r w:rsidRPr="00257C11">
        <w:rPr>
          <w:rFonts w:ascii="Times New Roman" w:hAnsi="Times New Roman" w:cs="Times New Roman"/>
          <w:noProof/>
          <w:sz w:val="28"/>
          <w:szCs w:val="28"/>
          <w:lang w:val="ru-RU" w:eastAsia="ru-RU"/>
        </w:rPr>
        <w:lastRenderedPageBreak/>
        <w:drawing>
          <wp:inline distT="0" distB="0" distL="0" distR="0">
            <wp:extent cx="5065591" cy="3286125"/>
            <wp:effectExtent l="0" t="0" r="0" b="0"/>
            <wp:docPr id="19" name="Рисунок 17" descr="photo5411540668930698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411540668930698873.jpg"/>
                    <pic:cNvPicPr/>
                  </pic:nvPicPr>
                  <pic:blipFill>
                    <a:blip r:embed="rId29"/>
                    <a:stretch>
                      <a:fillRect/>
                    </a:stretch>
                  </pic:blipFill>
                  <pic:spPr>
                    <a:xfrm>
                      <a:off x="0" y="0"/>
                      <a:ext cx="5066997" cy="3287037"/>
                    </a:xfrm>
                    <a:prstGeom prst="rect">
                      <a:avLst/>
                    </a:prstGeom>
                  </pic:spPr>
                </pic:pic>
              </a:graphicData>
            </a:graphic>
          </wp:inline>
        </w:drawing>
      </w:r>
    </w:p>
    <w:p w:rsidR="006B41A9" w:rsidRPr="00257C11" w:rsidRDefault="001358B6" w:rsidP="006B41A9">
      <w:pPr>
        <w:spacing w:line="360" w:lineRule="auto"/>
        <w:ind w:left="284" w:right="-142" w:firstLine="567"/>
        <w:jc w:val="center"/>
        <w:rPr>
          <w:rFonts w:ascii="Times New Roman" w:hAnsi="Times New Roman" w:cs="Times New Roman"/>
          <w:color w:val="000000" w:themeColor="text1"/>
          <w:sz w:val="24"/>
          <w:szCs w:val="28"/>
        </w:rPr>
      </w:pPr>
      <w:r w:rsidRPr="00257C11">
        <w:rPr>
          <w:rFonts w:ascii="Times New Roman" w:hAnsi="Times New Roman" w:cs="Times New Roman"/>
          <w:color w:val="000000" w:themeColor="text1"/>
          <w:sz w:val="24"/>
          <w:szCs w:val="28"/>
        </w:rPr>
        <w:t>Рис.3.7</w:t>
      </w:r>
      <w:r w:rsidR="006B41A9" w:rsidRPr="00257C11">
        <w:rPr>
          <w:rFonts w:ascii="Times New Roman" w:hAnsi="Times New Roman" w:cs="Times New Roman"/>
          <w:color w:val="000000" w:themeColor="text1"/>
          <w:sz w:val="24"/>
          <w:szCs w:val="28"/>
        </w:rPr>
        <w:t>.Графік кривих після пошкодження50% нейронів в обох шарах</w:t>
      </w:r>
    </w:p>
    <w:p w:rsidR="006B41A9" w:rsidRPr="00257C11" w:rsidRDefault="006B41A9" w:rsidP="006B41A9">
      <w:pPr>
        <w:spacing w:line="360" w:lineRule="auto"/>
        <w:ind w:left="284" w:right="-142" w:firstLine="567"/>
        <w:jc w:val="center"/>
        <w:rPr>
          <w:rFonts w:ascii="Times New Roman" w:hAnsi="Times New Roman" w:cs="Times New Roman"/>
          <w:color w:val="000000" w:themeColor="text1"/>
          <w:sz w:val="28"/>
          <w:szCs w:val="28"/>
        </w:rPr>
      </w:pPr>
    </w:p>
    <w:p w:rsidR="006B41A9" w:rsidRPr="00257C11" w:rsidRDefault="006B41A9" w:rsidP="006B41A9">
      <w:pPr>
        <w:spacing w:line="360" w:lineRule="auto"/>
        <w:ind w:left="284" w:right="-142" w:firstLine="567"/>
        <w:jc w:val="center"/>
        <w:rPr>
          <w:rFonts w:ascii="Times New Roman" w:hAnsi="Times New Roman" w:cs="Times New Roman"/>
          <w:color w:val="000000" w:themeColor="text1"/>
          <w:sz w:val="28"/>
          <w:szCs w:val="28"/>
        </w:rPr>
      </w:pPr>
      <w:r w:rsidRPr="00257C11">
        <w:rPr>
          <w:rFonts w:ascii="Times New Roman" w:hAnsi="Times New Roman" w:cs="Times New Roman"/>
          <w:noProof/>
          <w:color w:val="000000" w:themeColor="text1"/>
          <w:sz w:val="28"/>
          <w:szCs w:val="28"/>
          <w:lang w:val="ru-RU" w:eastAsia="ru-RU"/>
        </w:rPr>
        <w:drawing>
          <wp:inline distT="0" distB="0" distL="0" distR="0">
            <wp:extent cx="4250782" cy="2880000"/>
            <wp:effectExtent l="19050" t="0" r="0" b="0"/>
            <wp:docPr id="24" name="Рисунок 18" descr="photo5411540668930698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411540668930698875.jpg"/>
                    <pic:cNvPicPr/>
                  </pic:nvPicPr>
                  <pic:blipFill>
                    <a:blip r:embed="rId26"/>
                    <a:stretch>
                      <a:fillRect/>
                    </a:stretch>
                  </pic:blipFill>
                  <pic:spPr>
                    <a:xfrm>
                      <a:off x="0" y="0"/>
                      <a:ext cx="4250782" cy="2880000"/>
                    </a:xfrm>
                    <a:prstGeom prst="rect">
                      <a:avLst/>
                    </a:prstGeom>
                  </pic:spPr>
                </pic:pic>
              </a:graphicData>
            </a:graphic>
          </wp:inline>
        </w:drawing>
      </w:r>
    </w:p>
    <w:p w:rsidR="006B41A9" w:rsidRPr="00257C11" w:rsidRDefault="001358B6" w:rsidP="006B41A9">
      <w:pPr>
        <w:spacing w:line="360" w:lineRule="auto"/>
        <w:ind w:left="284" w:right="-142" w:firstLine="567"/>
        <w:jc w:val="center"/>
        <w:rPr>
          <w:rFonts w:ascii="Times New Roman" w:hAnsi="Times New Roman" w:cs="Times New Roman"/>
          <w:color w:val="000000" w:themeColor="text1"/>
          <w:sz w:val="24"/>
          <w:szCs w:val="28"/>
        </w:rPr>
      </w:pPr>
      <w:r w:rsidRPr="00257C11">
        <w:rPr>
          <w:rFonts w:ascii="Times New Roman" w:hAnsi="Times New Roman" w:cs="Times New Roman"/>
          <w:color w:val="000000" w:themeColor="text1"/>
          <w:sz w:val="24"/>
          <w:szCs w:val="28"/>
        </w:rPr>
        <w:t>Рис.3.8</w:t>
      </w:r>
      <w:r w:rsidR="006B41A9" w:rsidRPr="00257C11">
        <w:rPr>
          <w:rFonts w:ascii="Times New Roman" w:hAnsi="Times New Roman" w:cs="Times New Roman"/>
          <w:color w:val="000000" w:themeColor="text1"/>
          <w:sz w:val="24"/>
          <w:szCs w:val="28"/>
        </w:rPr>
        <w:t>. Графік кривих після пошкодження 75% нейронів в обох шарах</w:t>
      </w:r>
    </w:p>
    <w:p w:rsidR="006B41A9" w:rsidRPr="00257C11" w:rsidRDefault="006B41A9" w:rsidP="006B41A9">
      <w:pPr>
        <w:spacing w:line="360" w:lineRule="auto"/>
        <w:ind w:left="284" w:right="-142" w:firstLine="567"/>
        <w:jc w:val="center"/>
        <w:rPr>
          <w:rFonts w:ascii="Times New Roman" w:hAnsi="Times New Roman" w:cs="Times New Roman"/>
          <w:color w:val="000000" w:themeColor="text1"/>
          <w:sz w:val="28"/>
          <w:szCs w:val="28"/>
        </w:rPr>
      </w:pPr>
    </w:p>
    <w:p w:rsidR="006B41A9" w:rsidRPr="00257C11" w:rsidRDefault="006B41A9" w:rsidP="006B41A9">
      <w:pPr>
        <w:pStyle w:val="articleequatnumbig"/>
        <w:rPr>
          <w:rFonts w:cs="Times New Roman"/>
        </w:rPr>
      </w:pPr>
      <w:r w:rsidRPr="00257C11">
        <w:rPr>
          <w:rFonts w:cs="Times New Roman"/>
        </w:rPr>
        <w:t xml:space="preserve">В процесі проведення експерименту 1, виявлено, що комбінаційне пошкодження впливає на систему ефективніше ніж пошарове. </w:t>
      </w:r>
    </w:p>
    <w:p w:rsidR="006B41A9" w:rsidRPr="00257C11" w:rsidRDefault="001358B6" w:rsidP="001358B6">
      <w:pPr>
        <w:pStyle w:val="articleequatnumbig"/>
        <w:rPr>
          <w:rFonts w:cs="Times New Roman"/>
        </w:rPr>
      </w:pPr>
      <w:r w:rsidRPr="00257C11">
        <w:rPr>
          <w:rFonts w:cs="Times New Roman"/>
        </w:rPr>
        <w:t>Рис. 3.5</w:t>
      </w:r>
      <w:r w:rsidR="006B41A9" w:rsidRPr="00257C11">
        <w:rPr>
          <w:rFonts w:cs="Times New Roman"/>
        </w:rPr>
        <w:t xml:space="preserve"> зображує пошкодження 10% першого і другого шару одночасно, з рисунку видно, що крива прогнозу майже співпадає з кривою діючих значень, </w:t>
      </w:r>
      <w:r w:rsidR="006B41A9" w:rsidRPr="00257C11">
        <w:rPr>
          <w:rFonts w:cs="Times New Roman"/>
        </w:rPr>
        <w:lastRenderedPageBreak/>
        <w:t>тобто пошкодження майже не впливає на мережу. При 25% відсотках ураження, система починає гірше прогнозувати локаль</w:t>
      </w:r>
      <w:r w:rsidRPr="00257C11">
        <w:rPr>
          <w:rFonts w:cs="Times New Roman"/>
        </w:rPr>
        <w:t>ні мінімуми, як видно з рис.3.6</w:t>
      </w:r>
      <w:r w:rsidR="006B41A9" w:rsidRPr="00257C11">
        <w:rPr>
          <w:rFonts w:cs="Times New Roman"/>
        </w:rPr>
        <w:t xml:space="preserve">. </w:t>
      </w:r>
      <w:r w:rsidRPr="00257C11">
        <w:rPr>
          <w:rFonts w:cs="Times New Roman"/>
        </w:rPr>
        <w:t>З рис.3.7</w:t>
      </w:r>
      <w:r w:rsidR="006B41A9" w:rsidRPr="00257C11">
        <w:rPr>
          <w:rFonts w:cs="Times New Roman"/>
        </w:rPr>
        <w:t xml:space="preserve">, при пошкодженні 50% в обох шарах система перестає працювати </w:t>
      </w:r>
      <w:r w:rsidRPr="00257C11">
        <w:rPr>
          <w:rFonts w:cs="Times New Roman"/>
        </w:rPr>
        <w:t>коректно</w:t>
      </w:r>
      <w:r w:rsidR="006B41A9" w:rsidRPr="00257C11">
        <w:rPr>
          <w:rFonts w:cs="Times New Roman"/>
        </w:rPr>
        <w:t xml:space="preserve">, крива прогнозу змінюється, але не суттєво. </w:t>
      </w:r>
    </w:p>
    <w:p w:rsidR="006B41A9" w:rsidRPr="00257C11" w:rsidRDefault="001358B6" w:rsidP="001358B6">
      <w:pPr>
        <w:pStyle w:val="articleequatnumbig"/>
        <w:ind w:firstLine="0"/>
        <w:rPr>
          <w:rFonts w:cs="Times New Roman"/>
        </w:rPr>
      </w:pPr>
      <w:r w:rsidRPr="00257C11">
        <w:rPr>
          <w:rFonts w:cs="Times New Roman"/>
        </w:rPr>
        <w:t>Рис.3.8</w:t>
      </w:r>
      <w:r w:rsidR="006B41A9" w:rsidRPr="00257C11">
        <w:rPr>
          <w:rFonts w:cs="Times New Roman"/>
        </w:rPr>
        <w:t xml:space="preserve"> демонструє, що при 75% пошкоджень в обох шарах, система перестає працювати зовсім.</w:t>
      </w:r>
    </w:p>
    <w:p w:rsidR="006B41A9" w:rsidRPr="00257C11" w:rsidRDefault="006B41A9" w:rsidP="006B41A9">
      <w:pPr>
        <w:spacing w:line="360" w:lineRule="auto"/>
        <w:ind w:left="284" w:right="-142" w:firstLine="567"/>
        <w:rPr>
          <w:rFonts w:ascii="Times New Roman" w:hAnsi="Times New Roman" w:cs="Times New Roman"/>
          <w:sz w:val="28"/>
          <w:szCs w:val="28"/>
        </w:rPr>
      </w:pPr>
      <w:r w:rsidRPr="00257C11">
        <w:rPr>
          <w:rFonts w:ascii="Times New Roman" w:hAnsi="Times New Roman" w:cs="Times New Roman"/>
          <w:sz w:val="28"/>
          <w:szCs w:val="28"/>
        </w:rPr>
        <w:t xml:space="preserve">Для експерименту 2, наведені </w:t>
      </w:r>
      <w:r w:rsidR="001358B6" w:rsidRPr="00257C11">
        <w:rPr>
          <w:rFonts w:ascii="Times New Roman" w:hAnsi="Times New Roman" w:cs="Times New Roman"/>
          <w:sz w:val="28"/>
          <w:szCs w:val="28"/>
        </w:rPr>
        <w:t>графічні зображення на рис. 3.9, 3.</w:t>
      </w:r>
      <w:r w:rsidRPr="00257C11">
        <w:rPr>
          <w:rFonts w:ascii="Times New Roman" w:hAnsi="Times New Roman" w:cs="Times New Roman"/>
          <w:sz w:val="28"/>
          <w:szCs w:val="28"/>
        </w:rPr>
        <w:t>1</w:t>
      </w:r>
      <w:r w:rsidR="001358B6" w:rsidRPr="00257C11">
        <w:rPr>
          <w:rFonts w:ascii="Times New Roman" w:hAnsi="Times New Roman" w:cs="Times New Roman"/>
          <w:sz w:val="28"/>
          <w:szCs w:val="28"/>
        </w:rPr>
        <w:t>0, 3.11</w:t>
      </w:r>
      <w:r w:rsidRPr="00257C11">
        <w:rPr>
          <w:rFonts w:ascii="Times New Roman" w:hAnsi="Times New Roman" w:cs="Times New Roman"/>
          <w:sz w:val="28"/>
          <w:szCs w:val="28"/>
        </w:rPr>
        <w:t>.</w:t>
      </w:r>
    </w:p>
    <w:p w:rsidR="006B41A9" w:rsidRPr="00257C11" w:rsidRDefault="006B41A9" w:rsidP="006B41A9">
      <w:pPr>
        <w:spacing w:line="360" w:lineRule="auto"/>
        <w:ind w:right="-142"/>
        <w:jc w:val="center"/>
        <w:rPr>
          <w:rFonts w:ascii="Times New Roman" w:hAnsi="Times New Roman" w:cs="Times New Roman"/>
          <w:sz w:val="28"/>
          <w:szCs w:val="28"/>
        </w:rPr>
      </w:pPr>
      <w:r w:rsidRPr="00257C11">
        <w:rPr>
          <w:rFonts w:ascii="Times New Roman" w:hAnsi="Times New Roman" w:cs="Times New Roman"/>
          <w:noProof/>
          <w:sz w:val="28"/>
          <w:szCs w:val="28"/>
          <w:lang w:val="ru-RU" w:eastAsia="ru-RU"/>
        </w:rPr>
        <w:drawing>
          <wp:inline distT="0" distB="0" distL="0" distR="0">
            <wp:extent cx="4632544" cy="3189189"/>
            <wp:effectExtent l="0" t="0" r="0" b="0"/>
            <wp:docPr id="9" name="Рисунок 8" descr="photo5409149909745118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409149909745118621.jpg"/>
                    <pic:cNvPicPr/>
                  </pic:nvPicPr>
                  <pic:blipFill>
                    <a:blip r:embed="rId30"/>
                    <a:srcRect l="1283"/>
                    <a:stretch>
                      <a:fillRect/>
                    </a:stretch>
                  </pic:blipFill>
                  <pic:spPr>
                    <a:xfrm>
                      <a:off x="0" y="0"/>
                      <a:ext cx="4636313" cy="3191784"/>
                    </a:xfrm>
                    <a:prstGeom prst="rect">
                      <a:avLst/>
                    </a:prstGeom>
                  </pic:spPr>
                </pic:pic>
              </a:graphicData>
            </a:graphic>
          </wp:inline>
        </w:drawing>
      </w:r>
    </w:p>
    <w:p w:rsidR="006B41A9" w:rsidRPr="00257C11" w:rsidRDefault="001358B6" w:rsidP="006B41A9">
      <w:pPr>
        <w:spacing w:line="360" w:lineRule="auto"/>
        <w:ind w:left="284" w:right="-142" w:firstLine="567"/>
        <w:jc w:val="center"/>
        <w:rPr>
          <w:rFonts w:ascii="Times New Roman" w:hAnsi="Times New Roman" w:cs="Times New Roman"/>
          <w:color w:val="000000" w:themeColor="text1"/>
          <w:sz w:val="24"/>
          <w:szCs w:val="28"/>
        </w:rPr>
      </w:pPr>
      <w:r w:rsidRPr="00257C11">
        <w:rPr>
          <w:rFonts w:ascii="Times New Roman" w:hAnsi="Times New Roman" w:cs="Times New Roman"/>
          <w:color w:val="000000" w:themeColor="text1"/>
          <w:sz w:val="24"/>
          <w:szCs w:val="28"/>
        </w:rPr>
        <w:t>Рис.3.9</w:t>
      </w:r>
      <w:r w:rsidR="006B41A9" w:rsidRPr="00257C11">
        <w:rPr>
          <w:rFonts w:ascii="Times New Roman" w:hAnsi="Times New Roman" w:cs="Times New Roman"/>
          <w:color w:val="000000" w:themeColor="text1"/>
          <w:sz w:val="24"/>
          <w:szCs w:val="28"/>
        </w:rPr>
        <w:t>. Графік кривих після пошкодження 30% в першому шарі і 10% в другому</w:t>
      </w:r>
    </w:p>
    <w:p w:rsidR="006B41A9" w:rsidRPr="00257C11" w:rsidRDefault="006B41A9" w:rsidP="006B41A9">
      <w:pPr>
        <w:spacing w:line="360" w:lineRule="auto"/>
        <w:ind w:right="-142"/>
        <w:rPr>
          <w:rFonts w:ascii="Times New Roman" w:hAnsi="Times New Roman" w:cs="Times New Roman"/>
          <w:color w:val="000000" w:themeColor="text1"/>
          <w:sz w:val="28"/>
          <w:szCs w:val="28"/>
        </w:rPr>
      </w:pPr>
    </w:p>
    <w:p w:rsidR="006B41A9" w:rsidRPr="00257C11" w:rsidRDefault="006B41A9" w:rsidP="006B41A9">
      <w:pPr>
        <w:spacing w:line="360" w:lineRule="auto"/>
        <w:ind w:right="-142"/>
        <w:jc w:val="center"/>
        <w:rPr>
          <w:rFonts w:ascii="Times New Roman" w:hAnsi="Times New Roman" w:cs="Times New Roman"/>
          <w:sz w:val="28"/>
          <w:szCs w:val="28"/>
        </w:rPr>
      </w:pPr>
      <w:r w:rsidRPr="00257C11">
        <w:rPr>
          <w:rFonts w:ascii="Times New Roman" w:hAnsi="Times New Roman" w:cs="Times New Roman"/>
          <w:noProof/>
          <w:sz w:val="28"/>
          <w:szCs w:val="28"/>
          <w:lang w:val="ru-RU" w:eastAsia="ru-RU"/>
        </w:rPr>
        <w:lastRenderedPageBreak/>
        <w:drawing>
          <wp:inline distT="0" distB="0" distL="0" distR="0">
            <wp:extent cx="5278425" cy="3562350"/>
            <wp:effectExtent l="0" t="0" r="0" b="0"/>
            <wp:docPr id="25" name="Рисунок 6" descr="photo5411459369494753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411459369494753009.jpg"/>
                    <pic:cNvPicPr/>
                  </pic:nvPicPr>
                  <pic:blipFill>
                    <a:blip r:embed="rId31"/>
                    <a:stretch>
                      <a:fillRect/>
                    </a:stretch>
                  </pic:blipFill>
                  <pic:spPr>
                    <a:xfrm>
                      <a:off x="0" y="0"/>
                      <a:ext cx="5280773" cy="3563934"/>
                    </a:xfrm>
                    <a:prstGeom prst="rect">
                      <a:avLst/>
                    </a:prstGeom>
                  </pic:spPr>
                </pic:pic>
              </a:graphicData>
            </a:graphic>
          </wp:inline>
        </w:drawing>
      </w:r>
    </w:p>
    <w:p w:rsidR="006B41A9" w:rsidRPr="00257C11" w:rsidRDefault="001358B6" w:rsidP="006B41A9">
      <w:pPr>
        <w:spacing w:line="360" w:lineRule="auto"/>
        <w:ind w:left="284" w:right="-142" w:firstLine="567"/>
        <w:jc w:val="center"/>
        <w:rPr>
          <w:rFonts w:ascii="Times New Roman" w:hAnsi="Times New Roman" w:cs="Times New Roman"/>
          <w:color w:val="000000" w:themeColor="text1"/>
          <w:sz w:val="24"/>
          <w:szCs w:val="28"/>
        </w:rPr>
      </w:pPr>
      <w:r w:rsidRPr="00257C11">
        <w:rPr>
          <w:rFonts w:ascii="Times New Roman" w:hAnsi="Times New Roman" w:cs="Times New Roman"/>
          <w:color w:val="000000" w:themeColor="text1"/>
          <w:sz w:val="24"/>
          <w:szCs w:val="28"/>
        </w:rPr>
        <w:t>Рис.3.</w:t>
      </w:r>
      <w:r w:rsidR="006B41A9" w:rsidRPr="00257C11">
        <w:rPr>
          <w:rFonts w:ascii="Times New Roman" w:hAnsi="Times New Roman" w:cs="Times New Roman"/>
          <w:color w:val="000000" w:themeColor="text1"/>
          <w:sz w:val="24"/>
          <w:szCs w:val="28"/>
        </w:rPr>
        <w:t>1</w:t>
      </w:r>
      <w:r w:rsidRPr="00257C11">
        <w:rPr>
          <w:rFonts w:ascii="Times New Roman" w:hAnsi="Times New Roman" w:cs="Times New Roman"/>
          <w:color w:val="000000" w:themeColor="text1"/>
          <w:sz w:val="24"/>
          <w:szCs w:val="28"/>
        </w:rPr>
        <w:t>0</w:t>
      </w:r>
      <w:r w:rsidR="006B41A9" w:rsidRPr="00257C11">
        <w:rPr>
          <w:rFonts w:ascii="Times New Roman" w:hAnsi="Times New Roman" w:cs="Times New Roman"/>
          <w:color w:val="000000" w:themeColor="text1"/>
          <w:sz w:val="24"/>
          <w:szCs w:val="28"/>
        </w:rPr>
        <w:t>. Графік кривих після пошкодження60% в першому і 20% в другому</w:t>
      </w:r>
    </w:p>
    <w:p w:rsidR="006B41A9" w:rsidRPr="00257C11" w:rsidRDefault="006B41A9" w:rsidP="006B41A9">
      <w:pPr>
        <w:spacing w:line="360" w:lineRule="auto"/>
        <w:ind w:left="284" w:right="-142" w:firstLine="567"/>
        <w:jc w:val="center"/>
        <w:rPr>
          <w:rFonts w:ascii="Times New Roman" w:hAnsi="Times New Roman" w:cs="Times New Roman"/>
          <w:sz w:val="28"/>
          <w:szCs w:val="28"/>
        </w:rPr>
      </w:pPr>
      <w:r w:rsidRPr="00257C11">
        <w:rPr>
          <w:rFonts w:ascii="Times New Roman" w:hAnsi="Times New Roman" w:cs="Times New Roman"/>
          <w:noProof/>
          <w:sz w:val="28"/>
          <w:szCs w:val="28"/>
          <w:lang w:val="ru-RU" w:eastAsia="ru-RU"/>
        </w:rPr>
        <w:drawing>
          <wp:inline distT="0" distB="0" distL="0" distR="0">
            <wp:extent cx="4787529" cy="3142298"/>
            <wp:effectExtent l="0" t="0" r="0" b="0"/>
            <wp:docPr id="8" name="Рисунок 7" descr="photo541145936949475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411459369494753010.jpg"/>
                    <pic:cNvPicPr/>
                  </pic:nvPicPr>
                  <pic:blipFill>
                    <a:blip r:embed="rId32"/>
                    <a:stretch>
                      <a:fillRect/>
                    </a:stretch>
                  </pic:blipFill>
                  <pic:spPr>
                    <a:xfrm>
                      <a:off x="0" y="0"/>
                      <a:ext cx="4790797" cy="3144443"/>
                    </a:xfrm>
                    <a:prstGeom prst="rect">
                      <a:avLst/>
                    </a:prstGeom>
                  </pic:spPr>
                </pic:pic>
              </a:graphicData>
            </a:graphic>
          </wp:inline>
        </w:drawing>
      </w:r>
    </w:p>
    <w:p w:rsidR="006B41A9" w:rsidRPr="00257C11" w:rsidRDefault="001358B6" w:rsidP="006B41A9">
      <w:pPr>
        <w:spacing w:line="360" w:lineRule="auto"/>
        <w:ind w:left="284" w:right="-142" w:firstLine="567"/>
        <w:jc w:val="center"/>
        <w:rPr>
          <w:rFonts w:ascii="Times New Roman" w:hAnsi="Times New Roman" w:cs="Times New Roman"/>
          <w:color w:val="000000" w:themeColor="text1"/>
          <w:sz w:val="24"/>
          <w:szCs w:val="28"/>
        </w:rPr>
      </w:pPr>
      <w:r w:rsidRPr="00257C11">
        <w:rPr>
          <w:rFonts w:ascii="Times New Roman" w:hAnsi="Times New Roman" w:cs="Times New Roman"/>
          <w:color w:val="000000" w:themeColor="text1"/>
          <w:sz w:val="24"/>
          <w:szCs w:val="28"/>
        </w:rPr>
        <w:t>Рис.3.11</w:t>
      </w:r>
      <w:r w:rsidR="006B41A9" w:rsidRPr="00257C11">
        <w:rPr>
          <w:rFonts w:ascii="Times New Roman" w:hAnsi="Times New Roman" w:cs="Times New Roman"/>
          <w:color w:val="000000" w:themeColor="text1"/>
          <w:sz w:val="24"/>
          <w:szCs w:val="28"/>
        </w:rPr>
        <w:t>. Графік кривих після пошкодження 90% в першому шарі в 30% в другому</w:t>
      </w:r>
    </w:p>
    <w:p w:rsidR="006B41A9" w:rsidRPr="00257C11" w:rsidRDefault="006B41A9" w:rsidP="006B41A9">
      <w:pPr>
        <w:spacing w:line="360" w:lineRule="auto"/>
        <w:ind w:left="284" w:right="-142" w:firstLine="567"/>
        <w:jc w:val="center"/>
        <w:rPr>
          <w:rFonts w:ascii="Times New Roman" w:hAnsi="Times New Roman" w:cs="Times New Roman"/>
          <w:color w:val="000000" w:themeColor="text1"/>
          <w:sz w:val="28"/>
          <w:szCs w:val="28"/>
        </w:rPr>
      </w:pPr>
    </w:p>
    <w:p w:rsidR="006B41A9" w:rsidRPr="00257C11" w:rsidRDefault="006B41A9" w:rsidP="001358B6">
      <w:pPr>
        <w:pStyle w:val="articleequatnumbig"/>
        <w:rPr>
          <w:rFonts w:cs="Times New Roman"/>
        </w:rPr>
      </w:pPr>
      <w:r w:rsidRPr="00257C11">
        <w:rPr>
          <w:rFonts w:cs="Times New Roman"/>
        </w:rPr>
        <w:t xml:space="preserve">Результати другого експерименту, демонструють, що при такій комбінації пошкоджень, система працює. </w:t>
      </w:r>
      <w:r w:rsidR="001358B6" w:rsidRPr="00257C11">
        <w:rPr>
          <w:rFonts w:cs="Times New Roman"/>
        </w:rPr>
        <w:t>Рис. 3.11</w:t>
      </w:r>
      <w:r w:rsidRPr="00257C11">
        <w:rPr>
          <w:rFonts w:cs="Times New Roman"/>
        </w:rPr>
        <w:t xml:space="preserve"> демонструє, що навіть при 90% </w:t>
      </w:r>
      <w:r w:rsidRPr="00257C11">
        <w:rPr>
          <w:rFonts w:cs="Times New Roman"/>
        </w:rPr>
        <w:lastRenderedPageBreak/>
        <w:t>пошкоджень в першому шарі і 30% в другому, система реагує на вхідні сигнали, але якість прогнозу неприйнятна.</w:t>
      </w:r>
    </w:p>
    <w:p w:rsidR="006B41A9" w:rsidRPr="00257C11" w:rsidRDefault="006B41A9" w:rsidP="006B41A9">
      <w:pPr>
        <w:spacing w:line="360" w:lineRule="auto"/>
        <w:ind w:left="284" w:right="-142" w:firstLine="567"/>
        <w:rPr>
          <w:rFonts w:ascii="Times New Roman" w:hAnsi="Times New Roman" w:cs="Times New Roman"/>
          <w:sz w:val="28"/>
          <w:szCs w:val="28"/>
        </w:rPr>
      </w:pPr>
      <w:r w:rsidRPr="00257C11">
        <w:rPr>
          <w:rFonts w:ascii="Times New Roman" w:hAnsi="Times New Roman" w:cs="Times New Roman"/>
          <w:sz w:val="28"/>
          <w:szCs w:val="28"/>
        </w:rPr>
        <w:t>При проведені експерименту 3, отримано графічні зображення, які наведені нижче на рис. 3.</w:t>
      </w:r>
      <w:r w:rsidR="001358B6" w:rsidRPr="00257C11">
        <w:rPr>
          <w:rFonts w:ascii="Times New Roman" w:hAnsi="Times New Roman" w:cs="Times New Roman"/>
          <w:sz w:val="28"/>
          <w:szCs w:val="28"/>
        </w:rPr>
        <w:t>12, 3.13, 3.14</w:t>
      </w:r>
      <w:r w:rsidRPr="00257C11">
        <w:rPr>
          <w:rFonts w:ascii="Times New Roman" w:hAnsi="Times New Roman" w:cs="Times New Roman"/>
          <w:sz w:val="28"/>
          <w:szCs w:val="28"/>
        </w:rPr>
        <w:t>.</w:t>
      </w:r>
    </w:p>
    <w:p w:rsidR="006B41A9" w:rsidRPr="00257C11" w:rsidRDefault="006B41A9" w:rsidP="006B41A9">
      <w:pPr>
        <w:spacing w:line="360" w:lineRule="auto"/>
        <w:ind w:left="284" w:right="-142" w:firstLine="567"/>
        <w:jc w:val="center"/>
        <w:rPr>
          <w:rFonts w:ascii="Times New Roman" w:hAnsi="Times New Roman" w:cs="Times New Roman"/>
          <w:sz w:val="28"/>
          <w:szCs w:val="28"/>
        </w:rPr>
      </w:pPr>
      <w:r w:rsidRPr="00257C11">
        <w:rPr>
          <w:rFonts w:ascii="Times New Roman" w:hAnsi="Times New Roman" w:cs="Times New Roman"/>
          <w:noProof/>
          <w:sz w:val="28"/>
          <w:szCs w:val="28"/>
          <w:lang w:val="ru-RU" w:eastAsia="ru-RU"/>
        </w:rPr>
        <w:drawing>
          <wp:inline distT="0" distB="0" distL="0" distR="0">
            <wp:extent cx="4174638" cy="2905125"/>
            <wp:effectExtent l="0" t="0" r="0" b="0"/>
            <wp:docPr id="26" name="Рисунок 23" descr="photo541145936949475302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411459369494753021 (1).jpg"/>
                    <pic:cNvPicPr/>
                  </pic:nvPicPr>
                  <pic:blipFill>
                    <a:blip r:embed="rId24"/>
                    <a:stretch>
                      <a:fillRect/>
                    </a:stretch>
                  </pic:blipFill>
                  <pic:spPr>
                    <a:xfrm>
                      <a:off x="0" y="0"/>
                      <a:ext cx="4175185" cy="2905506"/>
                    </a:xfrm>
                    <a:prstGeom prst="rect">
                      <a:avLst/>
                    </a:prstGeom>
                  </pic:spPr>
                </pic:pic>
              </a:graphicData>
            </a:graphic>
          </wp:inline>
        </w:drawing>
      </w:r>
    </w:p>
    <w:p w:rsidR="006B41A9" w:rsidRPr="00257C11" w:rsidRDefault="001358B6" w:rsidP="006B41A9">
      <w:pPr>
        <w:spacing w:line="360" w:lineRule="auto"/>
        <w:ind w:left="284" w:right="-142" w:firstLine="567"/>
        <w:rPr>
          <w:rFonts w:ascii="Times New Roman" w:hAnsi="Times New Roman" w:cs="Times New Roman"/>
          <w:color w:val="000000" w:themeColor="text1"/>
          <w:sz w:val="24"/>
          <w:szCs w:val="28"/>
        </w:rPr>
      </w:pPr>
      <w:r w:rsidRPr="00257C11">
        <w:rPr>
          <w:rFonts w:ascii="Times New Roman" w:hAnsi="Times New Roman" w:cs="Times New Roman"/>
          <w:color w:val="000000" w:themeColor="text1"/>
          <w:sz w:val="24"/>
          <w:szCs w:val="28"/>
        </w:rPr>
        <w:t>Рис.3.12</w:t>
      </w:r>
      <w:r w:rsidR="006B41A9" w:rsidRPr="00257C11">
        <w:rPr>
          <w:rFonts w:ascii="Times New Roman" w:hAnsi="Times New Roman" w:cs="Times New Roman"/>
          <w:color w:val="000000" w:themeColor="text1"/>
          <w:sz w:val="24"/>
          <w:szCs w:val="28"/>
        </w:rPr>
        <w:t>. Графік кривих після пошкодження 10% в першому шарі в 30% в другому</w:t>
      </w:r>
    </w:p>
    <w:p w:rsidR="006B41A9" w:rsidRPr="00257C11" w:rsidRDefault="006B41A9" w:rsidP="006B41A9">
      <w:pPr>
        <w:spacing w:line="360" w:lineRule="auto"/>
        <w:ind w:right="-142"/>
        <w:jc w:val="center"/>
        <w:rPr>
          <w:rFonts w:ascii="Times New Roman" w:hAnsi="Times New Roman" w:cs="Times New Roman"/>
          <w:color w:val="000000" w:themeColor="text1"/>
          <w:sz w:val="28"/>
          <w:szCs w:val="28"/>
        </w:rPr>
      </w:pPr>
      <w:r w:rsidRPr="00257C11">
        <w:rPr>
          <w:rFonts w:ascii="Times New Roman" w:hAnsi="Times New Roman" w:cs="Times New Roman"/>
          <w:noProof/>
          <w:color w:val="000000" w:themeColor="text1"/>
          <w:sz w:val="28"/>
          <w:szCs w:val="28"/>
          <w:lang w:val="ru-RU" w:eastAsia="ru-RU"/>
        </w:rPr>
        <w:drawing>
          <wp:inline distT="0" distB="0" distL="0" distR="0">
            <wp:extent cx="4492625" cy="3244255"/>
            <wp:effectExtent l="0" t="0" r="0" b="0"/>
            <wp:docPr id="30" name="Рисунок 24" descr="photo5411459369494753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411459369494753027.jpg"/>
                    <pic:cNvPicPr/>
                  </pic:nvPicPr>
                  <pic:blipFill>
                    <a:blip r:embed="rId33"/>
                    <a:stretch>
                      <a:fillRect/>
                    </a:stretch>
                  </pic:blipFill>
                  <pic:spPr>
                    <a:xfrm>
                      <a:off x="0" y="0"/>
                      <a:ext cx="4495318" cy="3246200"/>
                    </a:xfrm>
                    <a:prstGeom prst="rect">
                      <a:avLst/>
                    </a:prstGeom>
                  </pic:spPr>
                </pic:pic>
              </a:graphicData>
            </a:graphic>
          </wp:inline>
        </w:drawing>
      </w:r>
    </w:p>
    <w:p w:rsidR="006B41A9" w:rsidRPr="00257C11" w:rsidRDefault="001358B6" w:rsidP="001358B6">
      <w:pPr>
        <w:spacing w:line="360" w:lineRule="auto"/>
        <w:ind w:left="284" w:right="-142" w:firstLine="567"/>
        <w:jc w:val="center"/>
        <w:rPr>
          <w:rFonts w:ascii="Times New Roman" w:hAnsi="Times New Roman" w:cs="Times New Roman"/>
          <w:color w:val="000000" w:themeColor="text1"/>
          <w:sz w:val="24"/>
          <w:szCs w:val="28"/>
        </w:rPr>
      </w:pPr>
      <w:r w:rsidRPr="00257C11">
        <w:rPr>
          <w:rFonts w:ascii="Times New Roman" w:hAnsi="Times New Roman" w:cs="Times New Roman"/>
          <w:color w:val="000000" w:themeColor="text1"/>
          <w:sz w:val="24"/>
          <w:szCs w:val="28"/>
        </w:rPr>
        <w:t>Рис.3.13</w:t>
      </w:r>
      <w:r w:rsidR="006B41A9" w:rsidRPr="00257C11">
        <w:rPr>
          <w:rFonts w:ascii="Times New Roman" w:hAnsi="Times New Roman" w:cs="Times New Roman"/>
          <w:color w:val="000000" w:themeColor="text1"/>
          <w:sz w:val="24"/>
          <w:szCs w:val="28"/>
        </w:rPr>
        <w:t>. Графік кривих після пошкодження 20% в першому шарі в 60% в другому</w:t>
      </w:r>
    </w:p>
    <w:p w:rsidR="006B41A9" w:rsidRPr="00257C11" w:rsidRDefault="006B41A9" w:rsidP="006B41A9">
      <w:pPr>
        <w:spacing w:line="360" w:lineRule="auto"/>
        <w:ind w:left="284" w:right="-142" w:firstLine="567"/>
        <w:jc w:val="center"/>
        <w:rPr>
          <w:rFonts w:ascii="Times New Roman" w:hAnsi="Times New Roman" w:cs="Times New Roman"/>
          <w:sz w:val="28"/>
          <w:szCs w:val="28"/>
        </w:rPr>
      </w:pPr>
      <w:r w:rsidRPr="00257C11">
        <w:rPr>
          <w:rFonts w:ascii="Times New Roman" w:hAnsi="Times New Roman" w:cs="Times New Roman"/>
          <w:noProof/>
          <w:sz w:val="28"/>
          <w:szCs w:val="28"/>
          <w:lang w:val="ru-RU" w:eastAsia="ru-RU"/>
        </w:rPr>
        <w:lastRenderedPageBreak/>
        <w:drawing>
          <wp:inline distT="0" distB="0" distL="0" distR="0">
            <wp:extent cx="4655681" cy="3209925"/>
            <wp:effectExtent l="0" t="0" r="0" b="0"/>
            <wp:docPr id="31" name="Рисунок 25" descr="photo5411459369494753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411459369494753026.jpg"/>
                    <pic:cNvPicPr/>
                  </pic:nvPicPr>
                  <pic:blipFill>
                    <a:blip r:embed="rId34"/>
                    <a:stretch>
                      <a:fillRect/>
                    </a:stretch>
                  </pic:blipFill>
                  <pic:spPr>
                    <a:xfrm>
                      <a:off x="0" y="0"/>
                      <a:ext cx="4659847" cy="3212798"/>
                    </a:xfrm>
                    <a:prstGeom prst="rect">
                      <a:avLst/>
                    </a:prstGeom>
                  </pic:spPr>
                </pic:pic>
              </a:graphicData>
            </a:graphic>
          </wp:inline>
        </w:drawing>
      </w:r>
    </w:p>
    <w:p w:rsidR="006B41A9" w:rsidRPr="00257C11" w:rsidRDefault="001358B6" w:rsidP="006B41A9">
      <w:pPr>
        <w:spacing w:line="360" w:lineRule="auto"/>
        <w:ind w:left="284" w:right="-142" w:firstLine="567"/>
        <w:jc w:val="center"/>
        <w:rPr>
          <w:rFonts w:ascii="Times New Roman" w:hAnsi="Times New Roman" w:cs="Times New Roman"/>
          <w:color w:val="000000" w:themeColor="text1"/>
          <w:sz w:val="24"/>
          <w:szCs w:val="28"/>
        </w:rPr>
      </w:pPr>
      <w:r w:rsidRPr="00257C11">
        <w:rPr>
          <w:rFonts w:ascii="Times New Roman" w:hAnsi="Times New Roman" w:cs="Times New Roman"/>
          <w:color w:val="000000" w:themeColor="text1"/>
          <w:sz w:val="24"/>
          <w:szCs w:val="28"/>
        </w:rPr>
        <w:t>Рис.3.14</w:t>
      </w:r>
      <w:r w:rsidR="006B41A9" w:rsidRPr="00257C11">
        <w:rPr>
          <w:rFonts w:ascii="Times New Roman" w:hAnsi="Times New Roman" w:cs="Times New Roman"/>
          <w:color w:val="000000" w:themeColor="text1"/>
          <w:sz w:val="24"/>
          <w:szCs w:val="28"/>
        </w:rPr>
        <w:t>. Графік кривих після пошкодження 30% в першому шарі в 90% в другому</w:t>
      </w:r>
    </w:p>
    <w:p w:rsidR="005C373D" w:rsidRPr="00257C11" w:rsidRDefault="006B41A9" w:rsidP="008068F0">
      <w:pPr>
        <w:pStyle w:val="articleequatnumbig"/>
        <w:rPr>
          <w:rFonts w:cs="Times New Roman"/>
        </w:rPr>
      </w:pPr>
      <w:r w:rsidRPr="00257C11">
        <w:rPr>
          <w:rFonts w:cs="Times New Roman"/>
        </w:rPr>
        <w:t xml:space="preserve">З </w:t>
      </w:r>
      <w:r w:rsidR="001358B6" w:rsidRPr="00257C11">
        <w:rPr>
          <w:rFonts w:cs="Times New Roman"/>
        </w:rPr>
        <w:t>рис.3.13 та рис.3.14</w:t>
      </w:r>
      <w:r w:rsidRPr="00257C11">
        <w:rPr>
          <w:rFonts w:cs="Times New Roman"/>
        </w:rPr>
        <w:t xml:space="preserve"> пошкодження мали не сутт</w:t>
      </w:r>
      <w:r w:rsidR="001358B6" w:rsidRPr="00257C11">
        <w:rPr>
          <w:rFonts w:cs="Times New Roman"/>
        </w:rPr>
        <w:t>євий вплив. Порівнюючи рис. 3.14 та рис.3.11</w:t>
      </w:r>
      <w:r w:rsidRPr="00257C11">
        <w:rPr>
          <w:rFonts w:cs="Times New Roman"/>
        </w:rPr>
        <w:t>, видно, що у випадку комбінації 30%-90% система чітко демонструє локальні максимуми та мінімуми, працездатність такої системи вища.</w:t>
      </w:r>
      <w:r w:rsidR="005C373D" w:rsidRPr="00257C11">
        <w:rPr>
          <w:rFonts w:cs="Times New Roman"/>
          <w:szCs w:val="32"/>
          <w:highlight w:val="yellow"/>
        </w:rPr>
        <w:br w:type="page"/>
      </w:r>
    </w:p>
    <w:p w:rsidR="00B52E53" w:rsidRPr="00257C11" w:rsidRDefault="00B52E53" w:rsidP="00B83BFF">
      <w:pPr>
        <w:pStyle w:val="1"/>
        <w:rPr>
          <w:rFonts w:cs="Times New Roman"/>
          <w:b/>
          <w:sz w:val="28"/>
        </w:rPr>
      </w:pPr>
      <w:bookmarkStart w:id="30" w:name="_Toc63327965"/>
      <w:r w:rsidRPr="00257C11">
        <w:rPr>
          <w:rFonts w:cs="Times New Roman"/>
          <w:b/>
          <w:sz w:val="28"/>
        </w:rPr>
        <w:lastRenderedPageBreak/>
        <w:t>ВИСНОВКИ</w:t>
      </w:r>
      <w:bookmarkEnd w:id="30"/>
    </w:p>
    <w:p w:rsidR="001358B6" w:rsidRPr="00257C11" w:rsidRDefault="00F44740" w:rsidP="001358B6">
      <w:pPr>
        <w:pStyle w:val="articleequatnumbig"/>
        <w:rPr>
          <w:rFonts w:cs="Times New Roman"/>
        </w:rPr>
      </w:pPr>
      <w:r w:rsidRPr="00257C11">
        <w:rPr>
          <w:rFonts w:cs="Times New Roman"/>
          <w:szCs w:val="28"/>
        </w:rPr>
        <w:tab/>
      </w:r>
      <w:r w:rsidR="00257C11" w:rsidRPr="00257C11">
        <w:rPr>
          <w:rFonts w:cs="Times New Roman"/>
        </w:rPr>
        <w:t>В</w:t>
      </w:r>
      <w:r w:rsidR="001358B6" w:rsidRPr="00257C11">
        <w:rPr>
          <w:rFonts w:cs="Times New Roman"/>
        </w:rPr>
        <w:t xml:space="preserve"> роботі реалізована нейронна мережа для прогнозування температури навколишнього середовища,  вибір структури мережі обґрунтований, теоретичний опис розробленої нейронної мережі представлений. Реалізована мережа має гарну точність, близько 98%.</w:t>
      </w:r>
    </w:p>
    <w:p w:rsidR="001358B6" w:rsidRPr="00257C11" w:rsidRDefault="001358B6" w:rsidP="001358B6">
      <w:pPr>
        <w:pStyle w:val="articleequatnumbig"/>
        <w:rPr>
          <w:rFonts w:cs="Times New Roman"/>
        </w:rPr>
      </w:pPr>
      <w:r w:rsidRPr="00257C11">
        <w:rPr>
          <w:rFonts w:cs="Times New Roman"/>
        </w:rPr>
        <w:t>Проведено пошкодження мережі : 1-го шару, 2-го шару та комбінацій обох шарів. Досліджено вплив пошкоджень на працездатність мережі. Продемонстровано граничні умови роботи мережі. Для оцінювання якості прогнозу використана середньоквадратична помилка. Наведено графічні зображення впливу пошкодження на працездатність мережі, наведені таблиці середньоквадратичних помилок.</w:t>
      </w:r>
    </w:p>
    <w:p w:rsidR="00F44740" w:rsidRPr="00257C11" w:rsidRDefault="00F44740" w:rsidP="001358B6">
      <w:pPr>
        <w:spacing w:after="0" w:line="360" w:lineRule="auto"/>
        <w:ind w:firstLine="709"/>
        <w:jc w:val="both"/>
        <w:rPr>
          <w:rFonts w:ascii="Times New Roman" w:hAnsi="Times New Roman" w:cs="Times New Roman"/>
          <w:sz w:val="28"/>
          <w:szCs w:val="28"/>
        </w:rPr>
      </w:pPr>
    </w:p>
    <w:p w:rsidR="00B52E53" w:rsidRPr="00257C11" w:rsidRDefault="00B52E53">
      <w:pPr>
        <w:rPr>
          <w:rFonts w:ascii="Times New Roman" w:eastAsiaTheme="majorEastAsia" w:hAnsi="Times New Roman" w:cs="Times New Roman"/>
          <w:color w:val="000000" w:themeColor="text1"/>
          <w:sz w:val="28"/>
          <w:szCs w:val="32"/>
        </w:rPr>
      </w:pPr>
      <w:r w:rsidRPr="00257C11">
        <w:rPr>
          <w:rFonts w:ascii="Times New Roman" w:hAnsi="Times New Roman" w:cs="Times New Roman"/>
          <w:sz w:val="28"/>
        </w:rPr>
        <w:br w:type="page"/>
      </w:r>
    </w:p>
    <w:p w:rsidR="001358B6" w:rsidRPr="00257C11" w:rsidRDefault="001358B6" w:rsidP="00503841">
      <w:pPr>
        <w:tabs>
          <w:tab w:val="left" w:pos="993"/>
        </w:tabs>
        <w:spacing w:line="360" w:lineRule="auto"/>
        <w:ind w:firstLine="709"/>
        <w:jc w:val="center"/>
        <w:outlineLvl w:val="0"/>
        <w:rPr>
          <w:rFonts w:ascii="Times New Roman" w:hAnsi="Times New Roman" w:cs="Times New Roman"/>
          <w:b/>
          <w:bCs/>
          <w:sz w:val="28"/>
          <w:szCs w:val="28"/>
        </w:rPr>
      </w:pPr>
      <w:bookmarkStart w:id="31" w:name="_Toc42879519"/>
      <w:bookmarkStart w:id="32" w:name="_Toc42880228"/>
      <w:bookmarkStart w:id="33" w:name="_Toc63327966"/>
      <w:r w:rsidRPr="00257C11">
        <w:rPr>
          <w:rFonts w:ascii="Times New Roman" w:hAnsi="Times New Roman" w:cs="Times New Roman"/>
          <w:b/>
          <w:bCs/>
          <w:sz w:val="28"/>
          <w:szCs w:val="28"/>
        </w:rPr>
        <w:lastRenderedPageBreak/>
        <w:t>ПЕРЕЛІК ВИКОРИСТАНОЇ НАУКОВО-ТЕХНІЧНОЇ ЛІТЕРАТУРИ</w:t>
      </w:r>
      <w:bookmarkEnd w:id="31"/>
      <w:bookmarkEnd w:id="32"/>
      <w:bookmarkEnd w:id="33"/>
    </w:p>
    <w:p w:rsidR="001358B6" w:rsidRPr="00257C11" w:rsidRDefault="001358B6" w:rsidP="001358B6">
      <w:pPr>
        <w:tabs>
          <w:tab w:val="left" w:pos="993"/>
        </w:tabs>
        <w:spacing w:line="360" w:lineRule="auto"/>
        <w:ind w:firstLine="709"/>
        <w:jc w:val="center"/>
        <w:outlineLvl w:val="0"/>
        <w:rPr>
          <w:rFonts w:ascii="Times New Roman" w:hAnsi="Times New Roman" w:cs="Times New Roman"/>
          <w:b/>
          <w:bCs/>
          <w:sz w:val="28"/>
          <w:szCs w:val="28"/>
        </w:rPr>
      </w:pPr>
    </w:p>
    <w:p w:rsidR="001358B6" w:rsidRPr="00257C11" w:rsidRDefault="001358B6" w:rsidP="001358B6">
      <w:pPr>
        <w:pStyle w:val="a4"/>
        <w:numPr>
          <w:ilvl w:val="0"/>
          <w:numId w:val="16"/>
        </w:numPr>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257C11">
        <w:rPr>
          <w:rFonts w:ascii="Times New Roman" w:hAnsi="Times New Roman" w:cs="Times New Roman"/>
          <w:color w:val="000000" w:themeColor="text1"/>
          <w:sz w:val="28"/>
          <w:szCs w:val="28"/>
        </w:rPr>
        <w:t xml:space="preserve">Lin Feng. Time Series Forecasting with Neural Networks / Lin Feng, Yu Xing Huo, Gregor Shirley // J. of Complexity International 2. 1995. [Електронний ресурс]. – Режим доступу: </w:t>
      </w:r>
      <w:hyperlink r:id="rId35">
        <w:r w:rsidRPr="00257C11">
          <w:rPr>
            <w:rStyle w:val="a6"/>
            <w:rFonts w:ascii="Times New Roman" w:hAnsi="Times New Roman" w:cs="Times New Roman"/>
            <w:color w:val="000000" w:themeColor="text1"/>
            <w:sz w:val="28"/>
            <w:szCs w:val="28"/>
          </w:rPr>
          <w:t>http://journal-ci.ccse.monash.edu.au/ci/vol02/cmxhk/cmxhk.htm</w:t>
        </w:r>
      </w:hyperlink>
    </w:p>
    <w:p w:rsidR="001358B6" w:rsidRPr="00257C11" w:rsidRDefault="001358B6" w:rsidP="001358B6">
      <w:pPr>
        <w:pStyle w:val="a4"/>
        <w:numPr>
          <w:ilvl w:val="0"/>
          <w:numId w:val="16"/>
        </w:numPr>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257C11">
        <w:rPr>
          <w:rFonts w:ascii="Times New Roman" w:hAnsi="Times New Roman" w:cs="Times New Roman"/>
          <w:color w:val="000000" w:themeColor="text1"/>
          <w:sz w:val="28"/>
          <w:szCs w:val="28"/>
        </w:rPr>
        <w:t>K. Kawakami, “Supervisedsequencelabellingwithrecurrentneural networks,” Ph.D. dissertation, Ph. D. thesis, Technical University of Munich, 2008.</w:t>
      </w:r>
    </w:p>
    <w:p w:rsidR="001358B6" w:rsidRPr="00257C11" w:rsidRDefault="001358B6" w:rsidP="001358B6">
      <w:pPr>
        <w:pStyle w:val="a4"/>
        <w:numPr>
          <w:ilvl w:val="0"/>
          <w:numId w:val="16"/>
        </w:numPr>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257C11">
        <w:rPr>
          <w:rFonts w:ascii="Times New Roman" w:hAnsi="Times New Roman" w:cs="Times New Roman"/>
          <w:color w:val="000000" w:themeColor="text1"/>
          <w:sz w:val="28"/>
          <w:szCs w:val="28"/>
        </w:rPr>
        <w:t>J. Chung, C. Gulcehre, K. Cho, and Y. Bengio, “Empirical evaluation of gated recurrent neural networks on sequence modeling,” arXiv preprint arXiv:1412.3555, 2014.</w:t>
      </w:r>
    </w:p>
    <w:p w:rsidR="001358B6" w:rsidRPr="00257C11" w:rsidRDefault="001358B6" w:rsidP="001358B6">
      <w:pPr>
        <w:pStyle w:val="a4"/>
        <w:numPr>
          <w:ilvl w:val="0"/>
          <w:numId w:val="16"/>
        </w:numPr>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257C11">
        <w:rPr>
          <w:rFonts w:ascii="Times New Roman" w:hAnsi="Times New Roman" w:cs="Times New Roman"/>
          <w:color w:val="000000" w:themeColor="text1"/>
          <w:sz w:val="28"/>
          <w:szCs w:val="28"/>
        </w:rPr>
        <w:t>Sepp Hochreiter; Jürgen Schmidhuber (1997). "Long short-term memory". Neural Computation. 9 (8): 1735–1780. PMID 9377276. doi:10.1162/neco.1997.9.8.1735</w:t>
      </w:r>
    </w:p>
    <w:p w:rsidR="001358B6" w:rsidRPr="00257C11" w:rsidRDefault="001358B6" w:rsidP="001358B6">
      <w:pPr>
        <w:pStyle w:val="a4"/>
        <w:numPr>
          <w:ilvl w:val="0"/>
          <w:numId w:val="16"/>
        </w:numPr>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257C11">
        <w:rPr>
          <w:rFonts w:ascii="Times New Roman" w:hAnsi="Times New Roman" w:cs="Times New Roman"/>
          <w:color w:val="000000" w:themeColor="text1"/>
          <w:sz w:val="28"/>
          <w:szCs w:val="28"/>
        </w:rPr>
        <w:t>Hong S.G., Kim S.W. and Lee J.J., 2015. The Minimum Cost Path Finding Algorithm Using a Hopfield Type Neural Network, Proceedings IEEE International Conference on Fuzzy Systems 4, 719–726. Проблемы электротехники и электротехнологии (ПЭЭЭ-2017) Пятая Всероссийская науно-техническая конференция, Тольяттинский государственный университет, Институт энергетики и электротехники, 258-263.</w:t>
      </w:r>
    </w:p>
    <w:p w:rsidR="001358B6" w:rsidRPr="00257C11" w:rsidRDefault="001358B6" w:rsidP="001358B6">
      <w:pPr>
        <w:pStyle w:val="a4"/>
        <w:numPr>
          <w:ilvl w:val="0"/>
          <w:numId w:val="16"/>
        </w:numPr>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257C11">
        <w:rPr>
          <w:rFonts w:ascii="Times New Roman" w:hAnsi="Times New Roman" w:cs="Times New Roman"/>
          <w:color w:val="000000" w:themeColor="text1"/>
          <w:sz w:val="28"/>
          <w:szCs w:val="28"/>
        </w:rPr>
        <w:t>Маряхин Е.В., Канаев Д.Г., Черненко Ю.В., 2017. Система мониторинга и прогнозирования электроэнергии, Проблемы электротехники и электротехнологии (ПЭЭЭ-2017), пятая Всероссийская научно-техническая конференция, Тольяттинский государственный университет, Институт энергетики и электротехники, 258-263.</w:t>
      </w:r>
    </w:p>
    <w:p w:rsidR="001358B6" w:rsidRPr="00257C11" w:rsidRDefault="001358B6" w:rsidP="001358B6">
      <w:pPr>
        <w:pStyle w:val="a4"/>
        <w:numPr>
          <w:ilvl w:val="0"/>
          <w:numId w:val="16"/>
        </w:numPr>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257C11">
        <w:rPr>
          <w:rFonts w:ascii="Times New Roman" w:hAnsi="Times New Roman" w:cs="Times New Roman"/>
          <w:color w:val="000000" w:themeColor="text1"/>
          <w:sz w:val="28"/>
          <w:szCs w:val="28"/>
        </w:rPr>
        <w:t xml:space="preserve">QuesadaA. 5 algorithmstotrainaneuralnetwork [Електронний ресурс] / AlbertoQuesada – Режим доступу до ресурсу: </w:t>
      </w:r>
      <w:hyperlink r:id="rId36">
        <w:r w:rsidRPr="00257C11">
          <w:rPr>
            <w:rStyle w:val="a6"/>
            <w:rFonts w:ascii="Times New Roman" w:hAnsi="Times New Roman" w:cs="Times New Roman"/>
            <w:color w:val="000000" w:themeColor="text1"/>
            <w:sz w:val="28"/>
            <w:szCs w:val="28"/>
          </w:rPr>
          <w:t>https://www.neuraldesigner.com/blog/5_algorithms_to_train_a_neural_network</w:t>
        </w:r>
      </w:hyperlink>
      <w:r w:rsidRPr="00257C11">
        <w:rPr>
          <w:rFonts w:ascii="Times New Roman" w:hAnsi="Times New Roman" w:cs="Times New Roman"/>
          <w:color w:val="000000" w:themeColor="text1"/>
          <w:sz w:val="28"/>
          <w:szCs w:val="28"/>
        </w:rPr>
        <w:t>.</w:t>
      </w:r>
    </w:p>
    <w:p w:rsidR="001358B6" w:rsidRPr="00BC4082" w:rsidRDefault="001358B6" w:rsidP="00257C11">
      <w:pPr>
        <w:pStyle w:val="a4"/>
        <w:numPr>
          <w:ilvl w:val="0"/>
          <w:numId w:val="16"/>
        </w:numPr>
        <w:tabs>
          <w:tab w:val="left" w:pos="993"/>
        </w:tabs>
        <w:spacing w:after="0" w:line="360" w:lineRule="auto"/>
        <w:ind w:left="0" w:firstLine="709"/>
        <w:jc w:val="both"/>
        <w:rPr>
          <w:rFonts w:ascii="Times New Roman" w:eastAsiaTheme="minorEastAsia" w:hAnsi="Times New Roman" w:cs="Times New Roman"/>
          <w:sz w:val="28"/>
          <w:szCs w:val="28"/>
        </w:rPr>
      </w:pPr>
      <w:r w:rsidRPr="00257C11">
        <w:rPr>
          <w:rFonts w:ascii="Times New Roman" w:eastAsia="Calibri" w:hAnsi="Times New Roman" w:cs="Times New Roman"/>
          <w:sz w:val="28"/>
          <w:szCs w:val="28"/>
        </w:rPr>
        <w:t>Уоссермен Ф. Нейрокомпьютерная техника: Теория и практика. М.: Мир, 1992</w:t>
      </w:r>
    </w:p>
    <w:p w:rsidR="00262BE0" w:rsidRPr="003610C8" w:rsidRDefault="00262BE0" w:rsidP="00262BE0">
      <w:pPr>
        <w:pStyle w:val="a4"/>
        <w:tabs>
          <w:tab w:val="left" w:pos="993"/>
        </w:tabs>
        <w:spacing w:after="0" w:line="360" w:lineRule="auto"/>
        <w:ind w:left="709"/>
        <w:jc w:val="both"/>
        <w:rPr>
          <w:rFonts w:eastAsiaTheme="minorEastAsia"/>
          <w:sz w:val="28"/>
          <w:szCs w:val="28"/>
        </w:rPr>
      </w:pPr>
    </w:p>
    <w:p w:rsidR="00262BE0" w:rsidRPr="00262BE0" w:rsidRDefault="00262BE0" w:rsidP="00262BE0">
      <w:pPr>
        <w:pStyle w:val="a4"/>
        <w:numPr>
          <w:ilvl w:val="0"/>
          <w:numId w:val="16"/>
        </w:numPr>
        <w:tabs>
          <w:tab w:val="left" w:pos="993"/>
        </w:tabs>
        <w:spacing w:after="0" w:line="360" w:lineRule="auto"/>
        <w:ind w:left="0" w:firstLine="709"/>
        <w:jc w:val="both"/>
        <w:rPr>
          <w:rFonts w:ascii="Times New Roman" w:eastAsiaTheme="minorEastAsia" w:hAnsi="Times New Roman" w:cs="Times New Roman"/>
          <w:sz w:val="28"/>
          <w:szCs w:val="28"/>
        </w:rPr>
      </w:pPr>
      <w:r w:rsidRPr="00262BE0">
        <w:rPr>
          <w:rFonts w:ascii="Times New Roman" w:eastAsia="Calibri" w:hAnsi="Times New Roman" w:cs="Times New Roman"/>
          <w:sz w:val="28"/>
          <w:szCs w:val="28"/>
        </w:rPr>
        <w:t xml:space="preserve"> Месюра В.І., Ваховська Л.М. Основи проектування систем штучного інтелекту: Навчальній посібник. — Вінниця: ВДТУ, 2000. — 96 с. — укр. мовою.</w:t>
      </w:r>
    </w:p>
    <w:p w:rsidR="00262BE0" w:rsidRPr="00262BE0" w:rsidRDefault="00262BE0" w:rsidP="00262BE0">
      <w:pPr>
        <w:pStyle w:val="a4"/>
        <w:numPr>
          <w:ilvl w:val="0"/>
          <w:numId w:val="16"/>
        </w:numPr>
        <w:tabs>
          <w:tab w:val="left" w:pos="993"/>
        </w:tabs>
        <w:spacing w:after="0" w:line="360" w:lineRule="auto"/>
        <w:ind w:left="0" w:firstLine="709"/>
        <w:jc w:val="both"/>
        <w:rPr>
          <w:rFonts w:ascii="Times New Roman" w:eastAsiaTheme="minorEastAsia" w:hAnsi="Times New Roman" w:cs="Times New Roman"/>
          <w:sz w:val="28"/>
          <w:szCs w:val="28"/>
        </w:rPr>
      </w:pPr>
      <w:r w:rsidRPr="00262BE0">
        <w:rPr>
          <w:rFonts w:ascii="Times New Roman" w:eastAsia="Calibri" w:hAnsi="Times New Roman" w:cs="Times New Roman"/>
          <w:sz w:val="28"/>
          <w:szCs w:val="28"/>
        </w:rPr>
        <w:t xml:space="preserve"> Ясницкий Л.Н. Введение в исскуственый интеллект, с. 70-72</w:t>
      </w:r>
    </w:p>
    <w:p w:rsidR="00262BE0" w:rsidRPr="00262BE0" w:rsidRDefault="00262BE0" w:rsidP="00262BE0">
      <w:pPr>
        <w:pStyle w:val="a4"/>
        <w:numPr>
          <w:ilvl w:val="0"/>
          <w:numId w:val="16"/>
        </w:numPr>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262BE0">
        <w:rPr>
          <w:rFonts w:ascii="Times New Roman" w:eastAsia="Calibri" w:hAnsi="Times New Roman" w:cs="Times New Roman"/>
          <w:color w:val="000000" w:themeColor="text1"/>
          <w:sz w:val="28"/>
          <w:szCs w:val="28"/>
        </w:rPr>
        <w:t>Шолле, Ф. Глубокое обучение на Python: справ.пособие / Ф. Шолле. – СПб.: Питер, 2018. – 400 с.</w:t>
      </w:r>
    </w:p>
    <w:p w:rsidR="00262BE0" w:rsidRPr="00262BE0" w:rsidRDefault="00262BE0" w:rsidP="00262BE0">
      <w:pPr>
        <w:pStyle w:val="a4"/>
        <w:numPr>
          <w:ilvl w:val="0"/>
          <w:numId w:val="16"/>
        </w:numPr>
        <w:tabs>
          <w:tab w:val="left" w:pos="993"/>
        </w:tabs>
        <w:spacing w:after="0" w:line="360" w:lineRule="auto"/>
        <w:ind w:left="0" w:firstLine="709"/>
        <w:jc w:val="both"/>
        <w:rPr>
          <w:rFonts w:ascii="Times New Roman" w:eastAsiaTheme="minorEastAsia" w:hAnsi="Times New Roman" w:cs="Times New Roman"/>
          <w:color w:val="000000" w:themeColor="text1"/>
          <w:sz w:val="28"/>
          <w:szCs w:val="28"/>
        </w:rPr>
      </w:pPr>
      <w:r w:rsidRPr="00262BE0">
        <w:rPr>
          <w:rFonts w:ascii="Times New Roman" w:hAnsi="Times New Roman" w:cs="Times New Roman"/>
          <w:sz w:val="28"/>
          <w:szCs w:val="28"/>
        </w:rPr>
        <w:t>N. Bartyzal. Artificial neural networks // Режимдоступу: http://shodhganga.inflibnet.ac.in/bitstream/10603/48/6/chaper%204_c%20b %20bangal.</w:t>
      </w:r>
    </w:p>
    <w:p w:rsidR="00262BE0" w:rsidRPr="00262BE0" w:rsidRDefault="00262BE0" w:rsidP="00262BE0">
      <w:pPr>
        <w:pStyle w:val="a4"/>
        <w:numPr>
          <w:ilvl w:val="0"/>
          <w:numId w:val="16"/>
        </w:numPr>
        <w:tabs>
          <w:tab w:val="left" w:pos="993"/>
        </w:tabs>
        <w:spacing w:after="0" w:line="360" w:lineRule="auto"/>
        <w:ind w:left="0" w:firstLine="709"/>
        <w:jc w:val="both"/>
        <w:rPr>
          <w:rFonts w:ascii="Times New Roman" w:hAnsi="Times New Roman" w:cs="Times New Roman"/>
          <w:sz w:val="28"/>
          <w:szCs w:val="28"/>
        </w:rPr>
      </w:pPr>
      <w:r w:rsidRPr="00262BE0">
        <w:rPr>
          <w:rFonts w:ascii="Times New Roman" w:hAnsi="Times New Roman" w:cs="Times New Roman"/>
          <w:sz w:val="28"/>
          <w:szCs w:val="28"/>
        </w:rPr>
        <w:t>Терехов В.А., Ефимов Д.В., Тюкин И.Ю. Нейросетевые системы управления: учеб. пособие для вузов. Москва: Высшая школа, 2002. 183 с.</w:t>
      </w:r>
    </w:p>
    <w:p w:rsidR="00262BE0" w:rsidRPr="00262BE0" w:rsidRDefault="00262BE0" w:rsidP="00262BE0">
      <w:pPr>
        <w:pStyle w:val="a4"/>
        <w:numPr>
          <w:ilvl w:val="0"/>
          <w:numId w:val="16"/>
        </w:numPr>
        <w:tabs>
          <w:tab w:val="left" w:pos="993"/>
        </w:tabs>
        <w:spacing w:after="0" w:line="360" w:lineRule="auto"/>
        <w:ind w:left="0" w:firstLine="709"/>
        <w:jc w:val="both"/>
        <w:rPr>
          <w:rFonts w:ascii="Times New Roman" w:hAnsi="Times New Roman" w:cs="Times New Roman"/>
          <w:sz w:val="28"/>
          <w:szCs w:val="28"/>
        </w:rPr>
      </w:pPr>
      <w:r w:rsidRPr="00262BE0">
        <w:rPr>
          <w:rFonts w:ascii="Times New Roman" w:hAnsi="Times New Roman" w:cs="Times New Roman"/>
          <w:sz w:val="28"/>
          <w:szCs w:val="28"/>
        </w:rPr>
        <w:t xml:space="preserve">Горбань А.Н. Нейронные сети на персональном компьютере. Новосибирск: Наука, 2006. 200-230 c. </w:t>
      </w:r>
    </w:p>
    <w:p w:rsidR="00262BE0" w:rsidRPr="00262BE0" w:rsidRDefault="00262BE0" w:rsidP="00262BE0">
      <w:pPr>
        <w:pStyle w:val="a4"/>
        <w:numPr>
          <w:ilvl w:val="0"/>
          <w:numId w:val="16"/>
        </w:numPr>
        <w:tabs>
          <w:tab w:val="left" w:pos="993"/>
        </w:tabs>
        <w:spacing w:after="0" w:line="360" w:lineRule="auto"/>
        <w:ind w:left="0" w:firstLine="709"/>
        <w:jc w:val="both"/>
        <w:rPr>
          <w:rFonts w:ascii="Times New Roman" w:hAnsi="Times New Roman" w:cs="Times New Roman"/>
          <w:sz w:val="28"/>
          <w:szCs w:val="28"/>
        </w:rPr>
      </w:pPr>
      <w:r w:rsidRPr="00262BE0">
        <w:rPr>
          <w:rFonts w:ascii="Times New Roman" w:hAnsi="Times New Roman" w:cs="Times New Roman"/>
          <w:sz w:val="28"/>
          <w:szCs w:val="28"/>
        </w:rPr>
        <w:t>Лисе А.А., Степанов М.В. Нейронные сети и нейрокомпьютеры: учеб. пособие. ГЭТУ. – СПб. 2009. 64 с.</w:t>
      </w:r>
    </w:p>
    <w:p w:rsidR="00262BE0" w:rsidRPr="00262BE0" w:rsidRDefault="00262BE0" w:rsidP="00F93E48">
      <w:pPr>
        <w:pStyle w:val="a4"/>
        <w:numPr>
          <w:ilvl w:val="0"/>
          <w:numId w:val="16"/>
        </w:numPr>
        <w:tabs>
          <w:tab w:val="left" w:pos="993"/>
        </w:tabs>
        <w:spacing w:after="0" w:line="360" w:lineRule="auto"/>
        <w:ind w:left="0" w:firstLine="709"/>
        <w:jc w:val="both"/>
        <w:rPr>
          <w:rFonts w:ascii="Times New Roman" w:hAnsi="Times New Roman" w:cs="Times New Roman"/>
          <w:sz w:val="28"/>
          <w:szCs w:val="28"/>
        </w:rPr>
      </w:pPr>
      <w:r w:rsidRPr="00262BE0">
        <w:rPr>
          <w:rFonts w:ascii="Times New Roman" w:hAnsi="Times New Roman" w:cs="Times New Roman"/>
          <w:sz w:val="28"/>
          <w:szCs w:val="28"/>
        </w:rPr>
        <w:t>Standford: Natural language processing with deep learning</w:t>
      </w:r>
    </w:p>
    <w:p w:rsidR="00262BE0" w:rsidRPr="00262BE0" w:rsidRDefault="00262BE0" w:rsidP="00F93E48">
      <w:pPr>
        <w:pStyle w:val="a4"/>
        <w:numPr>
          <w:ilvl w:val="0"/>
          <w:numId w:val="16"/>
        </w:numPr>
        <w:tabs>
          <w:tab w:val="left" w:pos="993"/>
        </w:tabs>
        <w:spacing w:after="0" w:line="360" w:lineRule="auto"/>
        <w:ind w:left="0" w:firstLine="709"/>
        <w:jc w:val="both"/>
        <w:rPr>
          <w:rFonts w:ascii="Times New Roman" w:hAnsi="Times New Roman" w:cs="Times New Roman"/>
          <w:sz w:val="28"/>
          <w:szCs w:val="28"/>
        </w:rPr>
      </w:pPr>
      <w:r w:rsidRPr="00262BE0">
        <w:rPr>
          <w:rFonts w:ascii="Times New Roman" w:hAnsi="Times New Roman" w:cs="Times New Roman"/>
          <w:sz w:val="28"/>
          <w:szCs w:val="28"/>
        </w:rPr>
        <w:t>Coursera: Recurrent neural network model.</w:t>
      </w:r>
    </w:p>
    <w:p w:rsidR="00262BE0" w:rsidRPr="00262BE0" w:rsidRDefault="00262BE0" w:rsidP="00F93E48">
      <w:pPr>
        <w:pStyle w:val="a4"/>
        <w:numPr>
          <w:ilvl w:val="0"/>
          <w:numId w:val="16"/>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262BE0">
        <w:rPr>
          <w:rFonts w:ascii="Times New Roman" w:hAnsi="Times New Roman" w:cs="Times New Roman"/>
          <w:sz w:val="28"/>
          <w:szCs w:val="28"/>
        </w:rPr>
        <w:t>Fundamentals of deep learning – introduction to recurrentneural networks</w:t>
      </w:r>
    </w:p>
    <w:p w:rsidR="00BC4082" w:rsidRPr="00262BE0" w:rsidRDefault="00262BE0" w:rsidP="00F93E48">
      <w:pPr>
        <w:pStyle w:val="a4"/>
        <w:numPr>
          <w:ilvl w:val="0"/>
          <w:numId w:val="16"/>
        </w:numPr>
        <w:tabs>
          <w:tab w:val="left" w:pos="993"/>
        </w:tabs>
        <w:autoSpaceDE w:val="0"/>
        <w:autoSpaceDN w:val="0"/>
        <w:adjustRightInd w:val="0"/>
        <w:spacing w:after="0" w:line="360" w:lineRule="auto"/>
        <w:ind w:left="0" w:firstLine="709"/>
        <w:rPr>
          <w:sz w:val="28"/>
          <w:szCs w:val="28"/>
        </w:rPr>
      </w:pPr>
      <w:r w:rsidRPr="00262BE0">
        <w:rPr>
          <w:rFonts w:ascii="Times New Roman" w:hAnsi="Times New Roman" w:cs="Times New Roman"/>
          <w:sz w:val="28"/>
          <w:szCs w:val="28"/>
        </w:rPr>
        <w:t>Pushparaja Murugan and Shanmugasundaram Durairaj. Regularization andoptimization strategies in deep convolutional</w:t>
      </w:r>
      <w:r w:rsidRPr="003610C8">
        <w:rPr>
          <w:sz w:val="28"/>
          <w:szCs w:val="28"/>
        </w:rPr>
        <w:t xml:space="preserve"> neural network. arXiv preprintarXiv:1712.04711, 2017.</w:t>
      </w:r>
    </w:p>
    <w:p w:rsidR="001358B6" w:rsidRDefault="001358B6" w:rsidP="001358B6">
      <w:pPr>
        <w:tabs>
          <w:tab w:val="left" w:pos="993"/>
        </w:tabs>
        <w:autoSpaceDE w:val="0"/>
        <w:autoSpaceDN w:val="0"/>
        <w:adjustRightInd w:val="0"/>
        <w:spacing w:after="0" w:line="360" w:lineRule="auto"/>
        <w:rPr>
          <w:rFonts w:ascii="Times New Roman" w:hAnsi="Times New Roman" w:cs="Times New Roman"/>
          <w:sz w:val="28"/>
          <w:szCs w:val="28"/>
        </w:rPr>
      </w:pPr>
    </w:p>
    <w:p w:rsidR="00F93E48" w:rsidRDefault="00F93E48" w:rsidP="001358B6">
      <w:pPr>
        <w:tabs>
          <w:tab w:val="left" w:pos="993"/>
        </w:tabs>
        <w:autoSpaceDE w:val="0"/>
        <w:autoSpaceDN w:val="0"/>
        <w:adjustRightInd w:val="0"/>
        <w:spacing w:after="0" w:line="360" w:lineRule="auto"/>
        <w:rPr>
          <w:rFonts w:ascii="Times New Roman" w:hAnsi="Times New Roman" w:cs="Times New Roman"/>
          <w:sz w:val="28"/>
          <w:szCs w:val="28"/>
        </w:rPr>
      </w:pPr>
    </w:p>
    <w:p w:rsidR="00F93E48" w:rsidRDefault="00F93E48" w:rsidP="001358B6">
      <w:pPr>
        <w:tabs>
          <w:tab w:val="left" w:pos="993"/>
        </w:tabs>
        <w:autoSpaceDE w:val="0"/>
        <w:autoSpaceDN w:val="0"/>
        <w:adjustRightInd w:val="0"/>
        <w:spacing w:after="0" w:line="360" w:lineRule="auto"/>
        <w:rPr>
          <w:rFonts w:ascii="Times New Roman" w:hAnsi="Times New Roman" w:cs="Times New Roman"/>
          <w:sz w:val="28"/>
          <w:szCs w:val="28"/>
        </w:rPr>
      </w:pPr>
    </w:p>
    <w:p w:rsidR="00F93E48" w:rsidRDefault="00F93E48" w:rsidP="001358B6">
      <w:pPr>
        <w:tabs>
          <w:tab w:val="left" w:pos="993"/>
        </w:tabs>
        <w:autoSpaceDE w:val="0"/>
        <w:autoSpaceDN w:val="0"/>
        <w:adjustRightInd w:val="0"/>
        <w:spacing w:after="0" w:line="360" w:lineRule="auto"/>
        <w:rPr>
          <w:rFonts w:ascii="Times New Roman" w:hAnsi="Times New Roman" w:cs="Times New Roman"/>
          <w:sz w:val="28"/>
          <w:szCs w:val="28"/>
        </w:rPr>
      </w:pPr>
    </w:p>
    <w:p w:rsidR="00F93E48" w:rsidRDefault="00F93E48" w:rsidP="001358B6">
      <w:pPr>
        <w:tabs>
          <w:tab w:val="left" w:pos="993"/>
        </w:tabs>
        <w:autoSpaceDE w:val="0"/>
        <w:autoSpaceDN w:val="0"/>
        <w:adjustRightInd w:val="0"/>
        <w:spacing w:after="0" w:line="360" w:lineRule="auto"/>
        <w:rPr>
          <w:rFonts w:ascii="Times New Roman" w:hAnsi="Times New Roman" w:cs="Times New Roman"/>
          <w:sz w:val="28"/>
          <w:szCs w:val="28"/>
        </w:rPr>
      </w:pPr>
    </w:p>
    <w:p w:rsidR="00F93E48" w:rsidRDefault="00F93E48" w:rsidP="001358B6">
      <w:pPr>
        <w:tabs>
          <w:tab w:val="left" w:pos="993"/>
        </w:tabs>
        <w:autoSpaceDE w:val="0"/>
        <w:autoSpaceDN w:val="0"/>
        <w:adjustRightInd w:val="0"/>
        <w:spacing w:after="0" w:line="360" w:lineRule="auto"/>
        <w:rPr>
          <w:rFonts w:ascii="Times New Roman" w:hAnsi="Times New Roman" w:cs="Times New Roman"/>
          <w:sz w:val="28"/>
          <w:szCs w:val="28"/>
        </w:rPr>
      </w:pPr>
    </w:p>
    <w:p w:rsidR="00F93E48" w:rsidRDefault="00F93E48" w:rsidP="001358B6">
      <w:pPr>
        <w:tabs>
          <w:tab w:val="left" w:pos="993"/>
        </w:tabs>
        <w:autoSpaceDE w:val="0"/>
        <w:autoSpaceDN w:val="0"/>
        <w:adjustRightInd w:val="0"/>
        <w:spacing w:after="0" w:line="360" w:lineRule="auto"/>
        <w:rPr>
          <w:rFonts w:ascii="Times New Roman" w:hAnsi="Times New Roman" w:cs="Times New Roman"/>
          <w:sz w:val="28"/>
          <w:szCs w:val="28"/>
        </w:rPr>
      </w:pPr>
    </w:p>
    <w:p w:rsidR="00F93E48" w:rsidRDefault="00F93E48" w:rsidP="001358B6">
      <w:pPr>
        <w:tabs>
          <w:tab w:val="left" w:pos="993"/>
        </w:tabs>
        <w:autoSpaceDE w:val="0"/>
        <w:autoSpaceDN w:val="0"/>
        <w:adjustRightInd w:val="0"/>
        <w:spacing w:after="0" w:line="360" w:lineRule="auto"/>
        <w:rPr>
          <w:rFonts w:ascii="Times New Roman" w:hAnsi="Times New Roman" w:cs="Times New Roman"/>
          <w:sz w:val="28"/>
          <w:szCs w:val="28"/>
        </w:rPr>
      </w:pPr>
    </w:p>
    <w:p w:rsidR="00F93E48" w:rsidRDefault="00F93E48" w:rsidP="001358B6">
      <w:pPr>
        <w:tabs>
          <w:tab w:val="left" w:pos="993"/>
        </w:tabs>
        <w:autoSpaceDE w:val="0"/>
        <w:autoSpaceDN w:val="0"/>
        <w:adjustRightInd w:val="0"/>
        <w:spacing w:after="0" w:line="360" w:lineRule="auto"/>
        <w:rPr>
          <w:rFonts w:ascii="Times New Roman" w:hAnsi="Times New Roman" w:cs="Times New Roman"/>
          <w:sz w:val="28"/>
          <w:szCs w:val="28"/>
        </w:rPr>
      </w:pPr>
    </w:p>
    <w:p w:rsidR="00F93E48" w:rsidRPr="00257C11" w:rsidRDefault="00F93E48" w:rsidP="001358B6">
      <w:pPr>
        <w:tabs>
          <w:tab w:val="left" w:pos="993"/>
        </w:tabs>
        <w:autoSpaceDE w:val="0"/>
        <w:autoSpaceDN w:val="0"/>
        <w:adjustRightInd w:val="0"/>
        <w:spacing w:after="0" w:line="360" w:lineRule="auto"/>
        <w:rPr>
          <w:rFonts w:ascii="Times New Roman" w:hAnsi="Times New Roman" w:cs="Times New Roman"/>
          <w:sz w:val="28"/>
          <w:szCs w:val="28"/>
        </w:rPr>
      </w:pPr>
    </w:p>
    <w:p w:rsidR="00257C11" w:rsidRPr="00257C11" w:rsidRDefault="00257C11" w:rsidP="002E3B05">
      <w:pPr>
        <w:spacing w:line="360" w:lineRule="auto"/>
        <w:jc w:val="center"/>
        <w:rPr>
          <w:rFonts w:ascii="Times New Roman" w:hAnsi="Times New Roman" w:cs="Times New Roman"/>
          <w:b/>
          <w:color w:val="000000" w:themeColor="text1"/>
          <w:sz w:val="28"/>
          <w:szCs w:val="28"/>
        </w:rPr>
      </w:pPr>
      <w:r w:rsidRPr="00257C11">
        <w:rPr>
          <w:rFonts w:ascii="Times New Roman" w:hAnsi="Times New Roman" w:cs="Times New Roman"/>
          <w:b/>
          <w:color w:val="000000" w:themeColor="text1"/>
          <w:sz w:val="28"/>
          <w:szCs w:val="28"/>
        </w:rPr>
        <w:t>ANNOTATION</w:t>
      </w:r>
    </w:p>
    <w:p w:rsidR="00257C11" w:rsidRPr="00257C11" w:rsidRDefault="00257C11" w:rsidP="002E3B05">
      <w:pPr>
        <w:pStyle w:val="articleequatnumbig"/>
        <w:rPr>
          <w:rFonts w:cs="Times New Roman"/>
        </w:rPr>
      </w:pPr>
      <w:r w:rsidRPr="00257C11">
        <w:rPr>
          <w:rFonts w:cs="Times New Roman"/>
        </w:rPr>
        <w:t>The thesis presents a review of scientific and technical literature on neural networks, their properties and structure.A neural network was created to predict the ambient temperature, training was performed using data at an interval of 4.5 months, and individual neurons were removed. Afterwards, the analysis was performed on the basis of the obtained dependences, the corresponding graphs are given. The forecast error was also investigated.</w:t>
      </w:r>
    </w:p>
    <w:p w:rsidR="00257C11" w:rsidRPr="00257C11" w:rsidRDefault="00257C11" w:rsidP="00257C11">
      <w:pPr>
        <w:pStyle w:val="articleequatnumbig"/>
        <w:rPr>
          <w:rFonts w:cs="Times New Roman"/>
          <w:szCs w:val="28"/>
        </w:rPr>
      </w:pPr>
      <w:r w:rsidRPr="00257C11">
        <w:rPr>
          <w:rFonts w:cs="Times New Roman"/>
        </w:rPr>
        <w:t>According to the obtained dependences and the results of the study of ambient temperature forecast errors, the algorithm of neural network creation and training was presented in the thesis. The results of the dependence of the prediction error of the ambient temperature value on the number of neurons in the network are described. The dependences of the temperature prediction error on the number of neurons in the layer were investigated, performed for two cases: in case of layer - by - layer damage and in case of combination damage of the layer. The neural network was tested on training data.</w:t>
      </w:r>
    </w:p>
    <w:p w:rsidR="001358B6" w:rsidRDefault="00257C11" w:rsidP="00257C11">
      <w:pPr>
        <w:tabs>
          <w:tab w:val="left" w:pos="993"/>
        </w:tabs>
        <w:autoSpaceDE w:val="0"/>
        <w:autoSpaceDN w:val="0"/>
        <w:adjustRightInd w:val="0"/>
        <w:spacing w:after="0" w:line="360" w:lineRule="auto"/>
        <w:rPr>
          <w:rFonts w:ascii="Times New Roman" w:hAnsi="Times New Roman" w:cs="Times New Roman"/>
          <w:sz w:val="28"/>
          <w:szCs w:val="28"/>
          <w:lang w:val="en-US"/>
        </w:rPr>
      </w:pPr>
      <w:r w:rsidRPr="00257C11">
        <w:rPr>
          <w:rFonts w:ascii="Times New Roman" w:hAnsi="Times New Roman" w:cs="Times New Roman"/>
          <w:b/>
          <w:sz w:val="28"/>
          <w:szCs w:val="28"/>
          <w:lang w:val="en-US"/>
        </w:rPr>
        <w:t>Keywords</w:t>
      </w:r>
      <w:r w:rsidRPr="00257C11">
        <w:rPr>
          <w:rFonts w:ascii="Times New Roman" w:hAnsi="Times New Roman" w:cs="Times New Roman"/>
          <w:sz w:val="28"/>
          <w:szCs w:val="28"/>
          <w:lang w:val="en-US"/>
        </w:rPr>
        <w:t>: neural network; LSTM; forecasting; damage of neurons;</w:t>
      </w:r>
    </w:p>
    <w:p w:rsidR="00F93E48" w:rsidRDefault="00F93E48" w:rsidP="002E3B05">
      <w:pPr>
        <w:tabs>
          <w:tab w:val="left" w:pos="993"/>
        </w:tabs>
        <w:autoSpaceDE w:val="0"/>
        <w:autoSpaceDN w:val="0"/>
        <w:adjustRightInd w:val="0"/>
        <w:spacing w:after="0" w:line="360" w:lineRule="auto"/>
        <w:jc w:val="center"/>
        <w:rPr>
          <w:rFonts w:ascii="Times New Roman" w:hAnsi="Times New Roman" w:cs="Times New Roman"/>
          <w:b/>
          <w:sz w:val="28"/>
          <w:szCs w:val="28"/>
        </w:rPr>
      </w:pPr>
    </w:p>
    <w:p w:rsidR="00F93E48" w:rsidRDefault="00F93E48">
      <w:pPr>
        <w:rPr>
          <w:rFonts w:ascii="Times New Roman" w:hAnsi="Times New Roman" w:cs="Times New Roman"/>
          <w:b/>
          <w:sz w:val="28"/>
          <w:szCs w:val="28"/>
        </w:rPr>
      </w:pPr>
      <w:r>
        <w:rPr>
          <w:rFonts w:ascii="Times New Roman" w:hAnsi="Times New Roman" w:cs="Times New Roman"/>
          <w:b/>
          <w:sz w:val="28"/>
          <w:szCs w:val="28"/>
        </w:rPr>
        <w:br w:type="page"/>
      </w:r>
    </w:p>
    <w:p w:rsidR="00F93E48" w:rsidRPr="00257C11" w:rsidRDefault="00F93E48" w:rsidP="00F93E48">
      <w:pPr>
        <w:spacing w:line="360" w:lineRule="auto"/>
        <w:ind w:left="284" w:firstLine="567"/>
        <w:jc w:val="right"/>
        <w:outlineLvl w:val="0"/>
        <w:rPr>
          <w:rFonts w:ascii="Times New Roman" w:hAnsi="Times New Roman" w:cs="Times New Roman"/>
          <w:b/>
          <w:sz w:val="28"/>
          <w:szCs w:val="28"/>
        </w:rPr>
      </w:pPr>
      <w:bookmarkStart w:id="34" w:name="_Toc63327967"/>
      <w:r w:rsidRPr="00257C11">
        <w:rPr>
          <w:rFonts w:ascii="Times New Roman" w:hAnsi="Times New Roman" w:cs="Times New Roman"/>
          <w:b/>
          <w:sz w:val="28"/>
          <w:szCs w:val="28"/>
        </w:rPr>
        <w:lastRenderedPageBreak/>
        <w:t>ДОДАТОК А</w:t>
      </w:r>
      <w:bookmarkEnd w:id="34"/>
    </w:p>
    <w:p w:rsidR="00F93E48" w:rsidRPr="00257C11" w:rsidRDefault="00F93E48" w:rsidP="00F93E48">
      <w:pPr>
        <w:spacing w:line="360" w:lineRule="auto"/>
        <w:ind w:left="284" w:firstLine="567"/>
        <w:jc w:val="center"/>
        <w:rPr>
          <w:rFonts w:ascii="Times New Roman" w:hAnsi="Times New Roman" w:cs="Times New Roman"/>
          <w:b/>
          <w:sz w:val="28"/>
          <w:szCs w:val="28"/>
        </w:rPr>
      </w:pPr>
      <w:r w:rsidRPr="00257C11">
        <w:rPr>
          <w:rFonts w:ascii="Times New Roman" w:hAnsi="Times New Roman" w:cs="Times New Roman"/>
          <w:b/>
          <w:sz w:val="28"/>
          <w:szCs w:val="28"/>
        </w:rPr>
        <w:t>ЛІСТИНГ ПРОГРАМИ</w:t>
      </w:r>
    </w:p>
    <w:p w:rsidR="00F93E48" w:rsidRPr="00257C11" w:rsidRDefault="00F93E48" w:rsidP="00F93E48">
      <w:pPr>
        <w:spacing w:line="360" w:lineRule="auto"/>
        <w:ind w:left="284" w:firstLine="567"/>
        <w:rPr>
          <w:rFonts w:ascii="Times New Roman" w:hAnsi="Times New Roman" w:cs="Times New Roman"/>
          <w:b/>
          <w:sz w:val="28"/>
          <w:szCs w:val="28"/>
        </w:rPr>
      </w:pPr>
      <w:r w:rsidRPr="00257C11">
        <w:rPr>
          <w:rFonts w:ascii="Times New Roman" w:hAnsi="Times New Roman" w:cs="Times New Roman"/>
          <w:b/>
          <w:sz w:val="28"/>
          <w:szCs w:val="28"/>
        </w:rPr>
        <w:t>Програмний код розробленої нейронної мережі</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AF00DB"/>
          <w:sz w:val="20"/>
          <w:szCs w:val="20"/>
        </w:rPr>
        <w:t>from</w:t>
      </w:r>
      <w:r w:rsidRPr="00257C11">
        <w:rPr>
          <w:rFonts w:ascii="Times New Roman" w:hAnsi="Times New Roman" w:cs="Times New Roman"/>
          <w:color w:val="000000"/>
          <w:sz w:val="20"/>
          <w:szCs w:val="20"/>
        </w:rPr>
        <w:t> math </w:t>
      </w:r>
      <w:r w:rsidRPr="00257C11">
        <w:rPr>
          <w:rFonts w:ascii="Times New Roman" w:hAnsi="Times New Roman" w:cs="Times New Roman"/>
          <w:color w:val="AF00DB"/>
          <w:sz w:val="20"/>
          <w:szCs w:val="20"/>
        </w:rPr>
        <w:t>import</w:t>
      </w:r>
      <w:r w:rsidRPr="00257C11">
        <w:rPr>
          <w:rFonts w:ascii="Times New Roman" w:hAnsi="Times New Roman" w:cs="Times New Roman"/>
          <w:color w:val="000000"/>
          <w:sz w:val="20"/>
          <w:szCs w:val="20"/>
        </w:rPr>
        <w:t> sqrt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AF00DB"/>
          <w:sz w:val="20"/>
          <w:szCs w:val="20"/>
        </w:rPr>
        <w:t>from</w:t>
      </w:r>
      <w:r w:rsidRPr="00257C11">
        <w:rPr>
          <w:rFonts w:ascii="Times New Roman" w:hAnsi="Times New Roman" w:cs="Times New Roman"/>
          <w:color w:val="000000"/>
          <w:sz w:val="20"/>
          <w:szCs w:val="20"/>
        </w:rPr>
        <w:t> sklearn.model_selection </w:t>
      </w:r>
      <w:r w:rsidRPr="00257C11">
        <w:rPr>
          <w:rFonts w:ascii="Times New Roman" w:hAnsi="Times New Roman" w:cs="Times New Roman"/>
          <w:color w:val="AF00DB"/>
          <w:sz w:val="20"/>
          <w:szCs w:val="20"/>
        </w:rPr>
        <w:t>import</w:t>
      </w:r>
      <w:r w:rsidRPr="00257C11">
        <w:rPr>
          <w:rFonts w:ascii="Times New Roman" w:hAnsi="Times New Roman" w:cs="Times New Roman"/>
          <w:color w:val="000000"/>
          <w:sz w:val="20"/>
          <w:szCs w:val="20"/>
        </w:rPr>
        <w:t> train_test_split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AF00DB"/>
          <w:sz w:val="20"/>
          <w:szCs w:val="20"/>
        </w:rPr>
        <w:t>import</w:t>
      </w:r>
      <w:r w:rsidRPr="00257C11">
        <w:rPr>
          <w:rFonts w:ascii="Times New Roman" w:hAnsi="Times New Roman" w:cs="Times New Roman"/>
          <w:color w:val="000000"/>
          <w:sz w:val="20"/>
          <w:szCs w:val="20"/>
        </w:rPr>
        <w:t> numpy </w:t>
      </w:r>
      <w:r w:rsidRPr="00257C11">
        <w:rPr>
          <w:rFonts w:ascii="Times New Roman" w:hAnsi="Times New Roman" w:cs="Times New Roman"/>
          <w:color w:val="AF00DB"/>
          <w:sz w:val="20"/>
          <w:szCs w:val="20"/>
        </w:rPr>
        <w:t>as</w:t>
      </w:r>
      <w:r w:rsidRPr="00257C11">
        <w:rPr>
          <w:rFonts w:ascii="Times New Roman" w:hAnsi="Times New Roman" w:cs="Times New Roman"/>
          <w:color w:val="000000"/>
          <w:sz w:val="20"/>
          <w:szCs w:val="20"/>
        </w:rPr>
        <w:t> np</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AF00DB"/>
          <w:sz w:val="20"/>
          <w:szCs w:val="20"/>
        </w:rPr>
        <w:t>from</w:t>
      </w:r>
      <w:r w:rsidRPr="00257C11">
        <w:rPr>
          <w:rFonts w:ascii="Times New Roman" w:hAnsi="Times New Roman" w:cs="Times New Roman"/>
          <w:color w:val="000000"/>
          <w:sz w:val="20"/>
          <w:szCs w:val="20"/>
        </w:rPr>
        <w:t> numpy </w:t>
      </w:r>
      <w:r w:rsidRPr="00257C11">
        <w:rPr>
          <w:rFonts w:ascii="Times New Roman" w:hAnsi="Times New Roman" w:cs="Times New Roman"/>
          <w:color w:val="AF00DB"/>
          <w:sz w:val="20"/>
          <w:szCs w:val="20"/>
        </w:rPr>
        <w:t>import</w:t>
      </w:r>
      <w:r w:rsidRPr="00257C11">
        <w:rPr>
          <w:rFonts w:ascii="Times New Roman" w:hAnsi="Times New Roman" w:cs="Times New Roman"/>
          <w:color w:val="000000"/>
          <w:sz w:val="20"/>
          <w:szCs w:val="20"/>
        </w:rPr>
        <w:t> concatenate</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AF00DB"/>
          <w:sz w:val="20"/>
          <w:szCs w:val="20"/>
        </w:rPr>
        <w:t>from</w:t>
      </w:r>
      <w:r w:rsidRPr="00257C11">
        <w:rPr>
          <w:rFonts w:ascii="Times New Roman" w:hAnsi="Times New Roman" w:cs="Times New Roman"/>
          <w:color w:val="000000"/>
          <w:sz w:val="20"/>
          <w:szCs w:val="20"/>
        </w:rPr>
        <w:t> pandas </w:t>
      </w:r>
      <w:r w:rsidRPr="00257C11">
        <w:rPr>
          <w:rFonts w:ascii="Times New Roman" w:hAnsi="Times New Roman" w:cs="Times New Roman"/>
          <w:color w:val="AF00DB"/>
          <w:sz w:val="20"/>
          <w:szCs w:val="20"/>
        </w:rPr>
        <w:t>import</w:t>
      </w:r>
      <w:r w:rsidRPr="00257C11">
        <w:rPr>
          <w:rFonts w:ascii="Times New Roman" w:hAnsi="Times New Roman" w:cs="Times New Roman"/>
          <w:color w:val="000000"/>
          <w:sz w:val="20"/>
          <w:szCs w:val="20"/>
        </w:rPr>
        <w:t> read_csv</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AF00DB"/>
          <w:sz w:val="20"/>
          <w:szCs w:val="20"/>
        </w:rPr>
        <w:t>from</w:t>
      </w:r>
      <w:r w:rsidRPr="00257C11">
        <w:rPr>
          <w:rFonts w:ascii="Times New Roman" w:hAnsi="Times New Roman" w:cs="Times New Roman"/>
          <w:color w:val="000000"/>
          <w:sz w:val="20"/>
          <w:szCs w:val="20"/>
        </w:rPr>
        <w:t> pandas </w:t>
      </w:r>
      <w:r w:rsidRPr="00257C11">
        <w:rPr>
          <w:rFonts w:ascii="Times New Roman" w:hAnsi="Times New Roman" w:cs="Times New Roman"/>
          <w:color w:val="AF00DB"/>
          <w:sz w:val="20"/>
          <w:szCs w:val="20"/>
        </w:rPr>
        <w:t>import</w:t>
      </w:r>
      <w:r w:rsidRPr="00257C11">
        <w:rPr>
          <w:rFonts w:ascii="Times New Roman" w:hAnsi="Times New Roman" w:cs="Times New Roman"/>
          <w:color w:val="000000"/>
          <w:sz w:val="20"/>
          <w:szCs w:val="20"/>
        </w:rPr>
        <w:t> DataFrame</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AF00DB"/>
          <w:sz w:val="20"/>
          <w:szCs w:val="20"/>
        </w:rPr>
        <w:t>from</w:t>
      </w:r>
      <w:r w:rsidRPr="00257C11">
        <w:rPr>
          <w:rFonts w:ascii="Times New Roman" w:hAnsi="Times New Roman" w:cs="Times New Roman"/>
          <w:color w:val="000000"/>
          <w:sz w:val="20"/>
          <w:szCs w:val="20"/>
        </w:rPr>
        <w:t> pandas </w:t>
      </w:r>
      <w:r w:rsidRPr="00257C11">
        <w:rPr>
          <w:rFonts w:ascii="Times New Roman" w:hAnsi="Times New Roman" w:cs="Times New Roman"/>
          <w:color w:val="AF00DB"/>
          <w:sz w:val="20"/>
          <w:szCs w:val="20"/>
        </w:rPr>
        <w:t>import</w:t>
      </w:r>
      <w:r w:rsidRPr="00257C11">
        <w:rPr>
          <w:rFonts w:ascii="Times New Roman" w:hAnsi="Times New Roman" w:cs="Times New Roman"/>
          <w:color w:val="000000"/>
          <w:sz w:val="20"/>
          <w:szCs w:val="20"/>
        </w:rPr>
        <w:t> concat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AF00DB"/>
          <w:sz w:val="20"/>
          <w:szCs w:val="20"/>
        </w:rPr>
        <w:t>from</w:t>
      </w:r>
      <w:r w:rsidRPr="00257C11">
        <w:rPr>
          <w:rFonts w:ascii="Times New Roman" w:hAnsi="Times New Roman" w:cs="Times New Roman"/>
          <w:color w:val="000000"/>
          <w:sz w:val="20"/>
          <w:szCs w:val="20"/>
        </w:rPr>
        <w:t> pandas </w:t>
      </w:r>
      <w:r w:rsidRPr="00257C11">
        <w:rPr>
          <w:rFonts w:ascii="Times New Roman" w:hAnsi="Times New Roman" w:cs="Times New Roman"/>
          <w:color w:val="AF00DB"/>
          <w:sz w:val="20"/>
          <w:szCs w:val="20"/>
        </w:rPr>
        <w:t>import</w:t>
      </w:r>
      <w:r w:rsidRPr="00257C11">
        <w:rPr>
          <w:rFonts w:ascii="Times New Roman" w:hAnsi="Times New Roman" w:cs="Times New Roman"/>
          <w:color w:val="000000"/>
          <w:sz w:val="20"/>
          <w:szCs w:val="20"/>
        </w:rPr>
        <w:t> to_datetime</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AF00DB"/>
          <w:sz w:val="20"/>
          <w:szCs w:val="20"/>
        </w:rPr>
        <w:t>from</w:t>
      </w:r>
      <w:r w:rsidRPr="00257C11">
        <w:rPr>
          <w:rFonts w:ascii="Times New Roman" w:hAnsi="Times New Roman" w:cs="Times New Roman"/>
          <w:color w:val="000000"/>
          <w:sz w:val="20"/>
          <w:szCs w:val="20"/>
        </w:rPr>
        <w:t> sklearn.preprocessing </w:t>
      </w:r>
      <w:r w:rsidRPr="00257C11">
        <w:rPr>
          <w:rFonts w:ascii="Times New Roman" w:hAnsi="Times New Roman" w:cs="Times New Roman"/>
          <w:color w:val="AF00DB"/>
          <w:sz w:val="20"/>
          <w:szCs w:val="20"/>
        </w:rPr>
        <w:t>import</w:t>
      </w:r>
      <w:r w:rsidRPr="00257C11">
        <w:rPr>
          <w:rFonts w:ascii="Times New Roman" w:hAnsi="Times New Roman" w:cs="Times New Roman"/>
          <w:color w:val="000000"/>
          <w:sz w:val="20"/>
          <w:szCs w:val="20"/>
        </w:rPr>
        <w:t> MinMaxScaler</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AF00DB"/>
          <w:sz w:val="20"/>
          <w:szCs w:val="20"/>
        </w:rPr>
        <w:t>from</w:t>
      </w:r>
      <w:r w:rsidRPr="00257C11">
        <w:rPr>
          <w:rFonts w:ascii="Times New Roman" w:hAnsi="Times New Roman" w:cs="Times New Roman"/>
          <w:color w:val="000000"/>
          <w:sz w:val="20"/>
          <w:szCs w:val="20"/>
        </w:rPr>
        <w:t> sklearn.preprocessing </w:t>
      </w:r>
      <w:r w:rsidRPr="00257C11">
        <w:rPr>
          <w:rFonts w:ascii="Times New Roman" w:hAnsi="Times New Roman" w:cs="Times New Roman"/>
          <w:color w:val="AF00DB"/>
          <w:sz w:val="20"/>
          <w:szCs w:val="20"/>
        </w:rPr>
        <w:t>import</w:t>
      </w:r>
      <w:r w:rsidRPr="00257C11">
        <w:rPr>
          <w:rFonts w:ascii="Times New Roman" w:hAnsi="Times New Roman" w:cs="Times New Roman"/>
          <w:color w:val="000000"/>
          <w:sz w:val="20"/>
          <w:szCs w:val="20"/>
        </w:rPr>
        <w:t> LabelEncoder</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AF00DB"/>
          <w:sz w:val="20"/>
          <w:szCs w:val="20"/>
        </w:rPr>
        <w:t>from</w:t>
      </w:r>
      <w:r w:rsidRPr="00257C11">
        <w:rPr>
          <w:rFonts w:ascii="Times New Roman" w:hAnsi="Times New Roman" w:cs="Times New Roman"/>
          <w:color w:val="000000"/>
          <w:sz w:val="20"/>
          <w:szCs w:val="20"/>
        </w:rPr>
        <w:t> sklearn.metrics </w:t>
      </w:r>
      <w:r w:rsidRPr="00257C11">
        <w:rPr>
          <w:rFonts w:ascii="Times New Roman" w:hAnsi="Times New Roman" w:cs="Times New Roman"/>
          <w:color w:val="AF00DB"/>
          <w:sz w:val="20"/>
          <w:szCs w:val="20"/>
        </w:rPr>
        <w:t>import</w:t>
      </w:r>
      <w:r w:rsidRPr="00257C11">
        <w:rPr>
          <w:rFonts w:ascii="Times New Roman" w:hAnsi="Times New Roman" w:cs="Times New Roman"/>
          <w:color w:val="000000"/>
          <w:sz w:val="20"/>
          <w:szCs w:val="20"/>
        </w:rPr>
        <w:t> mean_squared_error</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AF00DB"/>
          <w:sz w:val="20"/>
          <w:szCs w:val="20"/>
        </w:rPr>
        <w:t>from</w:t>
      </w:r>
      <w:r w:rsidRPr="00257C11">
        <w:rPr>
          <w:rFonts w:ascii="Times New Roman" w:hAnsi="Times New Roman" w:cs="Times New Roman"/>
          <w:color w:val="000000"/>
          <w:sz w:val="20"/>
          <w:szCs w:val="20"/>
        </w:rPr>
        <w:t> keras.models </w:t>
      </w:r>
      <w:r w:rsidRPr="00257C11">
        <w:rPr>
          <w:rFonts w:ascii="Times New Roman" w:hAnsi="Times New Roman" w:cs="Times New Roman"/>
          <w:color w:val="AF00DB"/>
          <w:sz w:val="20"/>
          <w:szCs w:val="20"/>
        </w:rPr>
        <w:t>import</w:t>
      </w:r>
      <w:r w:rsidRPr="00257C11">
        <w:rPr>
          <w:rFonts w:ascii="Times New Roman" w:hAnsi="Times New Roman" w:cs="Times New Roman"/>
          <w:color w:val="000000"/>
          <w:sz w:val="20"/>
          <w:szCs w:val="20"/>
        </w:rPr>
        <w:t> Sequential</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AF00DB"/>
          <w:sz w:val="20"/>
          <w:szCs w:val="20"/>
        </w:rPr>
        <w:t>from</w:t>
      </w:r>
      <w:r w:rsidRPr="00257C11">
        <w:rPr>
          <w:rFonts w:ascii="Times New Roman" w:hAnsi="Times New Roman" w:cs="Times New Roman"/>
          <w:color w:val="000000"/>
          <w:sz w:val="20"/>
          <w:szCs w:val="20"/>
        </w:rPr>
        <w:t> keras.layers </w:t>
      </w:r>
      <w:r w:rsidRPr="00257C11">
        <w:rPr>
          <w:rFonts w:ascii="Times New Roman" w:hAnsi="Times New Roman" w:cs="Times New Roman"/>
          <w:color w:val="AF00DB"/>
          <w:sz w:val="20"/>
          <w:szCs w:val="20"/>
        </w:rPr>
        <w:t>import</w:t>
      </w:r>
      <w:r w:rsidRPr="00257C11">
        <w:rPr>
          <w:rFonts w:ascii="Times New Roman" w:hAnsi="Times New Roman" w:cs="Times New Roman"/>
          <w:color w:val="000000"/>
          <w:sz w:val="20"/>
          <w:szCs w:val="20"/>
        </w:rPr>
        <w:t> LSTM</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AF00DB"/>
          <w:sz w:val="20"/>
          <w:szCs w:val="20"/>
        </w:rPr>
        <w:t>from</w:t>
      </w:r>
      <w:r w:rsidRPr="00257C11">
        <w:rPr>
          <w:rFonts w:ascii="Times New Roman" w:hAnsi="Times New Roman" w:cs="Times New Roman"/>
          <w:color w:val="000000"/>
          <w:sz w:val="20"/>
          <w:szCs w:val="20"/>
        </w:rPr>
        <w:t> keras.layers </w:t>
      </w:r>
      <w:r w:rsidRPr="00257C11">
        <w:rPr>
          <w:rFonts w:ascii="Times New Roman" w:hAnsi="Times New Roman" w:cs="Times New Roman"/>
          <w:color w:val="AF00DB"/>
          <w:sz w:val="20"/>
          <w:szCs w:val="20"/>
        </w:rPr>
        <w:t>import</w:t>
      </w:r>
      <w:r w:rsidRPr="00257C11">
        <w:rPr>
          <w:rFonts w:ascii="Times New Roman" w:hAnsi="Times New Roman" w:cs="Times New Roman"/>
          <w:color w:val="000000"/>
          <w:sz w:val="20"/>
          <w:szCs w:val="20"/>
        </w:rPr>
        <w:t> Dense</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AF00DB"/>
          <w:sz w:val="20"/>
          <w:szCs w:val="20"/>
        </w:rPr>
        <w:t>from</w:t>
      </w:r>
      <w:r w:rsidRPr="00257C11">
        <w:rPr>
          <w:rFonts w:ascii="Times New Roman" w:hAnsi="Times New Roman" w:cs="Times New Roman"/>
          <w:color w:val="000000"/>
          <w:sz w:val="20"/>
          <w:szCs w:val="20"/>
        </w:rPr>
        <w:t> keras.layers </w:t>
      </w:r>
      <w:r w:rsidRPr="00257C11">
        <w:rPr>
          <w:rFonts w:ascii="Times New Roman" w:hAnsi="Times New Roman" w:cs="Times New Roman"/>
          <w:color w:val="AF00DB"/>
          <w:sz w:val="20"/>
          <w:szCs w:val="20"/>
        </w:rPr>
        <w:t>import</w:t>
      </w:r>
      <w:r w:rsidRPr="00257C11">
        <w:rPr>
          <w:rFonts w:ascii="Times New Roman" w:hAnsi="Times New Roman" w:cs="Times New Roman"/>
          <w:color w:val="000000"/>
          <w:sz w:val="20"/>
          <w:szCs w:val="20"/>
        </w:rPr>
        <w:t> Dropout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AF00DB"/>
          <w:sz w:val="20"/>
          <w:szCs w:val="20"/>
        </w:rPr>
        <w:t>from</w:t>
      </w:r>
      <w:r w:rsidRPr="00257C11">
        <w:rPr>
          <w:rFonts w:ascii="Times New Roman" w:hAnsi="Times New Roman" w:cs="Times New Roman"/>
          <w:color w:val="000000"/>
          <w:sz w:val="20"/>
          <w:szCs w:val="20"/>
        </w:rPr>
        <w:t> keras.layers </w:t>
      </w:r>
      <w:r w:rsidRPr="00257C11">
        <w:rPr>
          <w:rFonts w:ascii="Times New Roman" w:hAnsi="Times New Roman" w:cs="Times New Roman"/>
          <w:color w:val="AF00DB"/>
          <w:sz w:val="20"/>
          <w:szCs w:val="20"/>
        </w:rPr>
        <w:t>import</w:t>
      </w:r>
      <w:r w:rsidRPr="00257C11">
        <w:rPr>
          <w:rFonts w:ascii="Times New Roman" w:hAnsi="Times New Roman" w:cs="Times New Roman"/>
          <w:color w:val="000000"/>
          <w:sz w:val="20"/>
          <w:szCs w:val="20"/>
        </w:rPr>
        <w:t> Lambda</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AF00DB"/>
          <w:sz w:val="20"/>
          <w:szCs w:val="20"/>
        </w:rPr>
        <w:t>from</w:t>
      </w:r>
      <w:r w:rsidRPr="00257C11">
        <w:rPr>
          <w:rFonts w:ascii="Times New Roman" w:hAnsi="Times New Roman" w:cs="Times New Roman"/>
          <w:color w:val="000000"/>
          <w:sz w:val="20"/>
          <w:szCs w:val="20"/>
        </w:rPr>
        <w:t> keras.losses </w:t>
      </w:r>
      <w:r w:rsidRPr="00257C11">
        <w:rPr>
          <w:rFonts w:ascii="Times New Roman" w:hAnsi="Times New Roman" w:cs="Times New Roman"/>
          <w:color w:val="AF00DB"/>
          <w:sz w:val="20"/>
          <w:szCs w:val="20"/>
        </w:rPr>
        <w:t>import</w:t>
      </w:r>
      <w:r w:rsidRPr="00257C11">
        <w:rPr>
          <w:rFonts w:ascii="Times New Roman" w:hAnsi="Times New Roman" w:cs="Times New Roman"/>
          <w:color w:val="000000"/>
          <w:sz w:val="20"/>
          <w:szCs w:val="20"/>
        </w:rPr>
        <w:t> MeanSquaredError</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AF00DB"/>
          <w:sz w:val="20"/>
          <w:szCs w:val="20"/>
        </w:rPr>
        <w:t>from</w:t>
      </w:r>
      <w:r w:rsidRPr="00257C11">
        <w:rPr>
          <w:rFonts w:ascii="Times New Roman" w:hAnsi="Times New Roman" w:cs="Times New Roman"/>
          <w:color w:val="000000"/>
          <w:sz w:val="20"/>
          <w:szCs w:val="20"/>
        </w:rPr>
        <w:t> matplotlib </w:t>
      </w:r>
      <w:r w:rsidRPr="00257C11">
        <w:rPr>
          <w:rFonts w:ascii="Times New Roman" w:hAnsi="Times New Roman" w:cs="Times New Roman"/>
          <w:color w:val="AF00DB"/>
          <w:sz w:val="20"/>
          <w:szCs w:val="20"/>
        </w:rPr>
        <w:t>import</w:t>
      </w:r>
      <w:r w:rsidRPr="00257C11">
        <w:rPr>
          <w:rFonts w:ascii="Times New Roman" w:hAnsi="Times New Roman" w:cs="Times New Roman"/>
          <w:color w:val="000000"/>
          <w:sz w:val="20"/>
          <w:szCs w:val="20"/>
        </w:rPr>
        <w:t> pyplot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FF"/>
          <w:sz w:val="20"/>
          <w:szCs w:val="20"/>
        </w:rPr>
        <w:t>def</w:t>
      </w:r>
      <w:r w:rsidRPr="00257C11">
        <w:rPr>
          <w:rFonts w:ascii="Times New Roman" w:hAnsi="Times New Roman" w:cs="Times New Roman"/>
          <w:color w:val="000000"/>
          <w:sz w:val="20"/>
          <w:szCs w:val="20"/>
        </w:rPr>
        <w:t> </w:t>
      </w:r>
      <w:r w:rsidRPr="00257C11">
        <w:rPr>
          <w:rFonts w:ascii="Times New Roman" w:hAnsi="Times New Roman" w:cs="Times New Roman"/>
          <w:color w:val="795E26"/>
          <w:sz w:val="20"/>
          <w:szCs w:val="20"/>
        </w:rPr>
        <w:t>series_to_supevised</w:t>
      </w:r>
      <w:r w:rsidRPr="00257C11">
        <w:rPr>
          <w:rFonts w:ascii="Times New Roman" w:hAnsi="Times New Roman" w:cs="Times New Roman"/>
          <w:color w:val="000000"/>
          <w:sz w:val="20"/>
          <w:szCs w:val="20"/>
        </w:rPr>
        <w:t>(</w:t>
      </w:r>
      <w:r w:rsidRPr="00257C11">
        <w:rPr>
          <w:rFonts w:ascii="Times New Roman" w:hAnsi="Times New Roman" w:cs="Times New Roman"/>
          <w:color w:val="001080"/>
          <w:sz w:val="20"/>
          <w:szCs w:val="20"/>
        </w:rPr>
        <w:t>dataset</w:t>
      </w:r>
      <w:r w:rsidRPr="00257C11">
        <w:rPr>
          <w:rFonts w:ascii="Times New Roman" w:hAnsi="Times New Roman" w:cs="Times New Roman"/>
          <w:color w:val="000000"/>
          <w:sz w:val="20"/>
          <w:szCs w:val="20"/>
        </w:rPr>
        <w:t>, </w:t>
      </w:r>
      <w:r w:rsidRPr="00257C11">
        <w:rPr>
          <w:rFonts w:ascii="Times New Roman" w:hAnsi="Times New Roman" w:cs="Times New Roman"/>
          <w:color w:val="001080"/>
          <w:sz w:val="20"/>
          <w:szCs w:val="20"/>
        </w:rPr>
        <w:t>n_in</w:t>
      </w:r>
      <w:r w:rsidRPr="00257C11">
        <w:rPr>
          <w:rFonts w:ascii="Times New Roman" w:hAnsi="Times New Roman" w:cs="Times New Roman"/>
          <w:color w:val="0000FF"/>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 </w:t>
      </w:r>
      <w:r w:rsidRPr="00257C11">
        <w:rPr>
          <w:rFonts w:ascii="Times New Roman" w:hAnsi="Times New Roman" w:cs="Times New Roman"/>
          <w:color w:val="001080"/>
          <w:sz w:val="20"/>
          <w:szCs w:val="20"/>
        </w:rPr>
        <w:t>n_out</w:t>
      </w:r>
      <w:r w:rsidRPr="00257C11">
        <w:rPr>
          <w:rFonts w:ascii="Times New Roman" w:hAnsi="Times New Roman" w:cs="Times New Roman"/>
          <w:color w:val="0000FF"/>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 </w:t>
      </w:r>
      <w:r w:rsidRPr="00257C11">
        <w:rPr>
          <w:rFonts w:ascii="Times New Roman" w:hAnsi="Times New Roman" w:cs="Times New Roman"/>
          <w:color w:val="001080"/>
          <w:sz w:val="20"/>
          <w:szCs w:val="20"/>
        </w:rPr>
        <w:t>dropnan</w:t>
      </w:r>
      <w:r w:rsidRPr="00257C11">
        <w:rPr>
          <w:rFonts w:ascii="Times New Roman" w:hAnsi="Times New Roman" w:cs="Times New Roman"/>
          <w:color w:val="0000FF"/>
          <w:sz w:val="20"/>
          <w:szCs w:val="20"/>
        </w:rPr>
        <w:t>=True</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    num_vars = </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 </w:t>
      </w:r>
      <w:r w:rsidRPr="00257C11">
        <w:rPr>
          <w:rFonts w:ascii="Times New Roman" w:hAnsi="Times New Roman" w:cs="Times New Roman"/>
          <w:color w:val="AF00DB"/>
          <w:sz w:val="20"/>
          <w:szCs w:val="20"/>
        </w:rPr>
        <w:t>if</w:t>
      </w:r>
      <w:r w:rsidRPr="00257C11">
        <w:rPr>
          <w:rFonts w:ascii="Times New Roman" w:hAnsi="Times New Roman" w:cs="Times New Roman"/>
          <w:color w:val="000000"/>
          <w:sz w:val="20"/>
          <w:szCs w:val="20"/>
        </w:rPr>
        <w:t> </w:t>
      </w:r>
      <w:r w:rsidRPr="00257C11">
        <w:rPr>
          <w:rFonts w:ascii="Times New Roman" w:hAnsi="Times New Roman" w:cs="Times New Roman"/>
          <w:color w:val="267F99"/>
          <w:sz w:val="20"/>
          <w:szCs w:val="20"/>
        </w:rPr>
        <w:t>type</w:t>
      </w:r>
      <w:r w:rsidRPr="00257C11">
        <w:rPr>
          <w:rFonts w:ascii="Times New Roman" w:hAnsi="Times New Roman" w:cs="Times New Roman"/>
          <w:color w:val="000000"/>
          <w:sz w:val="20"/>
          <w:szCs w:val="20"/>
        </w:rPr>
        <w:t>(dataset) </w:t>
      </w:r>
      <w:r w:rsidRPr="00257C11">
        <w:rPr>
          <w:rFonts w:ascii="Times New Roman" w:hAnsi="Times New Roman" w:cs="Times New Roman"/>
          <w:color w:val="0000FF"/>
          <w:sz w:val="20"/>
          <w:szCs w:val="20"/>
        </w:rPr>
        <w:t>is</w:t>
      </w:r>
      <w:r w:rsidRPr="00257C11">
        <w:rPr>
          <w:rFonts w:ascii="Times New Roman" w:hAnsi="Times New Roman" w:cs="Times New Roman"/>
          <w:color w:val="000000"/>
          <w:sz w:val="20"/>
          <w:szCs w:val="20"/>
        </w:rPr>
        <w:t> </w:t>
      </w:r>
      <w:r w:rsidRPr="00257C11">
        <w:rPr>
          <w:rFonts w:ascii="Times New Roman" w:hAnsi="Times New Roman" w:cs="Times New Roman"/>
          <w:color w:val="267F99"/>
          <w:sz w:val="20"/>
          <w:szCs w:val="20"/>
        </w:rPr>
        <w:t>list</w:t>
      </w:r>
      <w:r w:rsidRPr="00257C11">
        <w:rPr>
          <w:rFonts w:ascii="Times New Roman" w:hAnsi="Times New Roman" w:cs="Times New Roman"/>
          <w:color w:val="000000"/>
          <w:sz w:val="20"/>
          <w:szCs w:val="20"/>
        </w:rPr>
        <w:t> </w:t>
      </w:r>
      <w:r w:rsidRPr="00257C11">
        <w:rPr>
          <w:rFonts w:ascii="Times New Roman" w:hAnsi="Times New Roman" w:cs="Times New Roman"/>
          <w:color w:val="AF00DB"/>
          <w:sz w:val="20"/>
          <w:szCs w:val="20"/>
        </w:rPr>
        <w:t>else</w:t>
      </w:r>
      <w:r w:rsidRPr="00257C11">
        <w:rPr>
          <w:rFonts w:ascii="Times New Roman" w:hAnsi="Times New Roman" w:cs="Times New Roman"/>
          <w:color w:val="000000"/>
          <w:sz w:val="20"/>
          <w:szCs w:val="20"/>
        </w:rPr>
        <w:t> dataset.shape[</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    dataframe = DataFrame(dataset)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    cols, names = </w:t>
      </w:r>
      <w:r w:rsidRPr="00257C11">
        <w:rPr>
          <w:rFonts w:ascii="Times New Roman" w:hAnsi="Times New Roman" w:cs="Times New Roman"/>
          <w:color w:val="267F99"/>
          <w:sz w:val="20"/>
          <w:szCs w:val="20"/>
        </w:rPr>
        <w:t>list</w:t>
      </w:r>
      <w:r w:rsidRPr="00257C11">
        <w:rPr>
          <w:rFonts w:ascii="Times New Roman" w:hAnsi="Times New Roman" w:cs="Times New Roman"/>
          <w:color w:val="000000"/>
          <w:sz w:val="20"/>
          <w:szCs w:val="20"/>
        </w:rPr>
        <w:t>(), </w:t>
      </w:r>
      <w:r w:rsidRPr="00257C11">
        <w:rPr>
          <w:rFonts w:ascii="Times New Roman" w:hAnsi="Times New Roman" w:cs="Times New Roman"/>
          <w:color w:val="267F99"/>
          <w:sz w:val="20"/>
          <w:szCs w:val="20"/>
        </w:rPr>
        <w:t>list</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    </w:t>
      </w:r>
      <w:r w:rsidRPr="00257C11">
        <w:rPr>
          <w:rFonts w:ascii="Times New Roman" w:hAnsi="Times New Roman" w:cs="Times New Roman"/>
          <w:color w:val="008000"/>
          <w:sz w:val="20"/>
          <w:szCs w:val="20"/>
        </w:rPr>
        <w:t># input sequence (t-n, ....t-1)</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    </w:t>
      </w:r>
      <w:r w:rsidRPr="00257C11">
        <w:rPr>
          <w:rFonts w:ascii="Times New Roman" w:hAnsi="Times New Roman" w:cs="Times New Roman"/>
          <w:color w:val="AF00DB"/>
          <w:sz w:val="20"/>
          <w:szCs w:val="20"/>
        </w:rPr>
        <w:t>for</w:t>
      </w:r>
      <w:r w:rsidRPr="00257C11">
        <w:rPr>
          <w:rFonts w:ascii="Times New Roman" w:hAnsi="Times New Roman" w:cs="Times New Roman"/>
          <w:color w:val="000000"/>
          <w:sz w:val="20"/>
          <w:szCs w:val="20"/>
        </w:rPr>
        <w:t> i </w:t>
      </w:r>
      <w:r w:rsidRPr="00257C11">
        <w:rPr>
          <w:rFonts w:ascii="Times New Roman" w:hAnsi="Times New Roman" w:cs="Times New Roman"/>
          <w:color w:val="0000FF"/>
          <w:sz w:val="20"/>
          <w:szCs w:val="20"/>
        </w:rPr>
        <w:t>in</w:t>
      </w:r>
      <w:r w:rsidRPr="00257C11">
        <w:rPr>
          <w:rFonts w:ascii="Times New Roman" w:hAnsi="Times New Roman" w:cs="Times New Roman"/>
          <w:color w:val="000000"/>
          <w:sz w:val="20"/>
          <w:szCs w:val="20"/>
        </w:rPr>
        <w:t> </w:t>
      </w:r>
      <w:r w:rsidRPr="00257C11">
        <w:rPr>
          <w:rFonts w:ascii="Times New Roman" w:hAnsi="Times New Roman" w:cs="Times New Roman"/>
          <w:color w:val="795E26"/>
          <w:sz w:val="20"/>
          <w:szCs w:val="20"/>
        </w:rPr>
        <w:t>range</w:t>
      </w:r>
      <w:r w:rsidRPr="00257C11">
        <w:rPr>
          <w:rFonts w:ascii="Times New Roman" w:hAnsi="Times New Roman" w:cs="Times New Roman"/>
          <w:color w:val="000000"/>
          <w:sz w:val="20"/>
          <w:szCs w:val="20"/>
        </w:rPr>
        <w:t>(n_in, </w:t>
      </w:r>
      <w:r w:rsidRPr="00257C11">
        <w:rPr>
          <w:rFonts w:ascii="Times New Roman" w:hAnsi="Times New Roman" w:cs="Times New Roman"/>
          <w:color w:val="09885A"/>
          <w:sz w:val="20"/>
          <w:szCs w:val="20"/>
        </w:rPr>
        <w:t>0</w:t>
      </w:r>
      <w:r w:rsidRPr="00257C11">
        <w:rPr>
          <w:rFonts w:ascii="Times New Roman" w:hAnsi="Times New Roman" w:cs="Times New Roman"/>
          <w:color w:val="000000"/>
          <w:sz w:val="20"/>
          <w:szCs w:val="20"/>
        </w:rPr>
        <w:t>, </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        cols.append(dataframe.shift(i))</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        names += [(</w:t>
      </w:r>
      <w:r w:rsidRPr="00257C11">
        <w:rPr>
          <w:rFonts w:ascii="Times New Roman" w:hAnsi="Times New Roman" w:cs="Times New Roman"/>
          <w:color w:val="A31515"/>
          <w:sz w:val="20"/>
          <w:szCs w:val="20"/>
        </w:rPr>
        <w:t>'var%d(t-%d)'</w:t>
      </w:r>
      <w:r w:rsidRPr="00257C11">
        <w:rPr>
          <w:rFonts w:ascii="Times New Roman" w:hAnsi="Times New Roman" w:cs="Times New Roman"/>
          <w:color w:val="000000"/>
          <w:sz w:val="20"/>
          <w:szCs w:val="20"/>
        </w:rPr>
        <w:t> % (j+</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 i)) </w:t>
      </w:r>
      <w:r w:rsidRPr="00257C11">
        <w:rPr>
          <w:rFonts w:ascii="Times New Roman" w:hAnsi="Times New Roman" w:cs="Times New Roman"/>
          <w:color w:val="AF00DB"/>
          <w:sz w:val="20"/>
          <w:szCs w:val="20"/>
        </w:rPr>
        <w:t>for</w:t>
      </w:r>
      <w:r w:rsidRPr="00257C11">
        <w:rPr>
          <w:rFonts w:ascii="Times New Roman" w:hAnsi="Times New Roman" w:cs="Times New Roman"/>
          <w:color w:val="000000"/>
          <w:sz w:val="20"/>
          <w:szCs w:val="20"/>
        </w:rPr>
        <w:t> j </w:t>
      </w:r>
      <w:r w:rsidRPr="00257C11">
        <w:rPr>
          <w:rFonts w:ascii="Times New Roman" w:hAnsi="Times New Roman" w:cs="Times New Roman"/>
          <w:color w:val="0000FF"/>
          <w:sz w:val="20"/>
          <w:szCs w:val="20"/>
        </w:rPr>
        <w:t>in</w:t>
      </w:r>
      <w:r w:rsidRPr="00257C11">
        <w:rPr>
          <w:rFonts w:ascii="Times New Roman" w:hAnsi="Times New Roman" w:cs="Times New Roman"/>
          <w:color w:val="000000"/>
          <w:sz w:val="20"/>
          <w:szCs w:val="20"/>
        </w:rPr>
        <w:t> </w:t>
      </w:r>
      <w:r w:rsidRPr="00257C11">
        <w:rPr>
          <w:rFonts w:ascii="Times New Roman" w:hAnsi="Times New Roman" w:cs="Times New Roman"/>
          <w:color w:val="795E26"/>
          <w:sz w:val="20"/>
          <w:szCs w:val="20"/>
        </w:rPr>
        <w:t>range</w:t>
      </w:r>
      <w:r>
        <w:rPr>
          <w:rFonts w:ascii="Times New Roman" w:hAnsi="Times New Roman" w:cs="Times New Roman"/>
          <w:color w:val="000000"/>
          <w:sz w:val="20"/>
          <w:szCs w:val="20"/>
        </w:rPr>
        <w:t>(num_vars)]</w:t>
      </w:r>
    </w:p>
    <w:p w:rsidR="00F93E48" w:rsidRPr="00257C11" w:rsidRDefault="00F93E48" w:rsidP="00F93E48">
      <w:pPr>
        <w:shd w:val="clear" w:color="auto" w:fill="FFFFFE"/>
        <w:spacing w:line="240" w:lineRule="auto"/>
        <w:ind w:left="284" w:firstLine="567"/>
        <w:rPr>
          <w:rFonts w:ascii="Times New Roman" w:hAnsi="Times New Roman" w:cs="Times New Roman"/>
          <w:color w:val="008000"/>
          <w:sz w:val="20"/>
          <w:szCs w:val="20"/>
        </w:rPr>
      </w:pPr>
      <w:r w:rsidRPr="00257C11">
        <w:rPr>
          <w:rFonts w:ascii="Times New Roman" w:hAnsi="Times New Roman" w:cs="Times New Roman"/>
          <w:color w:val="000000"/>
          <w:sz w:val="20"/>
          <w:szCs w:val="20"/>
        </w:rPr>
        <w:t> </w:t>
      </w:r>
      <w:r w:rsidRPr="00257C11">
        <w:rPr>
          <w:rFonts w:ascii="Times New Roman" w:hAnsi="Times New Roman" w:cs="Times New Roman"/>
          <w:color w:val="008000"/>
          <w:sz w:val="20"/>
          <w:szCs w:val="20"/>
        </w:rPr>
        <w:t># forecast sequence (t, t+1 .... t+n)</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    </w:t>
      </w:r>
      <w:r w:rsidRPr="00257C11">
        <w:rPr>
          <w:rFonts w:ascii="Times New Roman" w:hAnsi="Times New Roman" w:cs="Times New Roman"/>
          <w:color w:val="AF00DB"/>
          <w:sz w:val="20"/>
          <w:szCs w:val="20"/>
        </w:rPr>
        <w:t>for</w:t>
      </w:r>
      <w:r w:rsidRPr="00257C11">
        <w:rPr>
          <w:rFonts w:ascii="Times New Roman" w:hAnsi="Times New Roman" w:cs="Times New Roman"/>
          <w:color w:val="000000"/>
          <w:sz w:val="20"/>
          <w:szCs w:val="20"/>
        </w:rPr>
        <w:t> i </w:t>
      </w:r>
      <w:r w:rsidRPr="00257C11">
        <w:rPr>
          <w:rFonts w:ascii="Times New Roman" w:hAnsi="Times New Roman" w:cs="Times New Roman"/>
          <w:color w:val="0000FF"/>
          <w:sz w:val="20"/>
          <w:szCs w:val="20"/>
        </w:rPr>
        <w:t>in</w:t>
      </w:r>
      <w:r w:rsidRPr="00257C11">
        <w:rPr>
          <w:rFonts w:ascii="Times New Roman" w:hAnsi="Times New Roman" w:cs="Times New Roman"/>
          <w:color w:val="000000"/>
          <w:sz w:val="20"/>
          <w:szCs w:val="20"/>
        </w:rPr>
        <w:t> </w:t>
      </w:r>
      <w:r w:rsidRPr="00257C11">
        <w:rPr>
          <w:rFonts w:ascii="Times New Roman" w:hAnsi="Times New Roman" w:cs="Times New Roman"/>
          <w:color w:val="795E26"/>
          <w:sz w:val="20"/>
          <w:szCs w:val="20"/>
        </w:rPr>
        <w:t>range</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0</w:t>
      </w:r>
      <w:r w:rsidRPr="00257C11">
        <w:rPr>
          <w:rFonts w:ascii="Times New Roman" w:hAnsi="Times New Roman" w:cs="Times New Roman"/>
          <w:color w:val="000000"/>
          <w:sz w:val="20"/>
          <w:szCs w:val="20"/>
        </w:rPr>
        <w:t>, n_out):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        cols.append(dataframe.shift(-i))</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        </w:t>
      </w:r>
      <w:r w:rsidRPr="00257C11">
        <w:rPr>
          <w:rFonts w:ascii="Times New Roman" w:hAnsi="Times New Roman" w:cs="Times New Roman"/>
          <w:color w:val="AF00DB"/>
          <w:sz w:val="20"/>
          <w:szCs w:val="20"/>
        </w:rPr>
        <w:t>if</w:t>
      </w:r>
      <w:r w:rsidRPr="00257C11">
        <w:rPr>
          <w:rFonts w:ascii="Times New Roman" w:hAnsi="Times New Roman" w:cs="Times New Roman"/>
          <w:color w:val="000000"/>
          <w:sz w:val="20"/>
          <w:szCs w:val="20"/>
        </w:rPr>
        <w:t> i == </w:t>
      </w:r>
      <w:r w:rsidRPr="00257C11">
        <w:rPr>
          <w:rFonts w:ascii="Times New Roman" w:hAnsi="Times New Roman" w:cs="Times New Roman"/>
          <w:color w:val="09885A"/>
          <w:sz w:val="20"/>
          <w:szCs w:val="20"/>
        </w:rPr>
        <w:t>0</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            names += [(</w:t>
      </w:r>
      <w:r w:rsidRPr="00257C11">
        <w:rPr>
          <w:rFonts w:ascii="Times New Roman" w:hAnsi="Times New Roman" w:cs="Times New Roman"/>
          <w:color w:val="A31515"/>
          <w:sz w:val="20"/>
          <w:szCs w:val="20"/>
        </w:rPr>
        <w:t>'var%d(t)'</w:t>
      </w:r>
      <w:r w:rsidRPr="00257C11">
        <w:rPr>
          <w:rFonts w:ascii="Times New Roman" w:hAnsi="Times New Roman" w:cs="Times New Roman"/>
          <w:color w:val="000000"/>
          <w:sz w:val="20"/>
          <w:szCs w:val="20"/>
        </w:rPr>
        <w:t> % (j+</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 </w:t>
      </w:r>
      <w:r w:rsidRPr="00257C11">
        <w:rPr>
          <w:rFonts w:ascii="Times New Roman" w:hAnsi="Times New Roman" w:cs="Times New Roman"/>
          <w:color w:val="AF00DB"/>
          <w:sz w:val="20"/>
          <w:szCs w:val="20"/>
        </w:rPr>
        <w:t>for</w:t>
      </w:r>
      <w:r w:rsidRPr="00257C11">
        <w:rPr>
          <w:rFonts w:ascii="Times New Roman" w:hAnsi="Times New Roman" w:cs="Times New Roman"/>
          <w:color w:val="000000"/>
          <w:sz w:val="20"/>
          <w:szCs w:val="20"/>
        </w:rPr>
        <w:t> j </w:t>
      </w:r>
      <w:r w:rsidRPr="00257C11">
        <w:rPr>
          <w:rFonts w:ascii="Times New Roman" w:hAnsi="Times New Roman" w:cs="Times New Roman"/>
          <w:color w:val="0000FF"/>
          <w:sz w:val="20"/>
          <w:szCs w:val="20"/>
        </w:rPr>
        <w:t>in</w:t>
      </w:r>
      <w:r w:rsidRPr="00257C11">
        <w:rPr>
          <w:rFonts w:ascii="Times New Roman" w:hAnsi="Times New Roman" w:cs="Times New Roman"/>
          <w:color w:val="000000"/>
          <w:sz w:val="20"/>
          <w:szCs w:val="20"/>
        </w:rPr>
        <w:t> </w:t>
      </w:r>
      <w:r w:rsidRPr="00257C11">
        <w:rPr>
          <w:rFonts w:ascii="Times New Roman" w:hAnsi="Times New Roman" w:cs="Times New Roman"/>
          <w:color w:val="795E26"/>
          <w:sz w:val="20"/>
          <w:szCs w:val="20"/>
        </w:rPr>
        <w:t>range</w:t>
      </w:r>
      <w:r w:rsidRPr="00257C11">
        <w:rPr>
          <w:rFonts w:ascii="Times New Roman" w:hAnsi="Times New Roman" w:cs="Times New Roman"/>
          <w:color w:val="000000"/>
          <w:sz w:val="20"/>
          <w:szCs w:val="20"/>
        </w:rPr>
        <w:t>(num_vars)]</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        </w:t>
      </w:r>
      <w:r w:rsidRPr="00257C11">
        <w:rPr>
          <w:rFonts w:ascii="Times New Roman" w:hAnsi="Times New Roman" w:cs="Times New Roman"/>
          <w:color w:val="AF00DB"/>
          <w:sz w:val="20"/>
          <w:szCs w:val="20"/>
        </w:rPr>
        <w:t>else</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            names += [(</w:t>
      </w:r>
      <w:r w:rsidRPr="00257C11">
        <w:rPr>
          <w:rFonts w:ascii="Times New Roman" w:hAnsi="Times New Roman" w:cs="Times New Roman"/>
          <w:color w:val="A31515"/>
          <w:sz w:val="20"/>
          <w:szCs w:val="20"/>
        </w:rPr>
        <w:t>'var%d(t+%d)'</w:t>
      </w:r>
      <w:r w:rsidRPr="00257C11">
        <w:rPr>
          <w:rFonts w:ascii="Times New Roman" w:hAnsi="Times New Roman" w:cs="Times New Roman"/>
          <w:color w:val="000000"/>
          <w:sz w:val="20"/>
          <w:szCs w:val="20"/>
        </w:rPr>
        <w:t> % (j+</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 i)) </w:t>
      </w:r>
      <w:r w:rsidRPr="00257C11">
        <w:rPr>
          <w:rFonts w:ascii="Times New Roman" w:hAnsi="Times New Roman" w:cs="Times New Roman"/>
          <w:color w:val="AF00DB"/>
          <w:sz w:val="20"/>
          <w:szCs w:val="20"/>
        </w:rPr>
        <w:t>for</w:t>
      </w:r>
      <w:r w:rsidRPr="00257C11">
        <w:rPr>
          <w:rFonts w:ascii="Times New Roman" w:hAnsi="Times New Roman" w:cs="Times New Roman"/>
          <w:color w:val="000000"/>
          <w:sz w:val="20"/>
          <w:szCs w:val="20"/>
        </w:rPr>
        <w:t> j </w:t>
      </w:r>
      <w:r w:rsidRPr="00257C11">
        <w:rPr>
          <w:rFonts w:ascii="Times New Roman" w:hAnsi="Times New Roman" w:cs="Times New Roman"/>
          <w:color w:val="0000FF"/>
          <w:sz w:val="20"/>
          <w:szCs w:val="20"/>
        </w:rPr>
        <w:t>in</w:t>
      </w:r>
      <w:r w:rsidRPr="00257C11">
        <w:rPr>
          <w:rFonts w:ascii="Times New Roman" w:hAnsi="Times New Roman" w:cs="Times New Roman"/>
          <w:color w:val="000000"/>
          <w:sz w:val="20"/>
          <w:szCs w:val="20"/>
        </w:rPr>
        <w:t> </w:t>
      </w:r>
      <w:r w:rsidRPr="00257C11">
        <w:rPr>
          <w:rFonts w:ascii="Times New Roman" w:hAnsi="Times New Roman" w:cs="Times New Roman"/>
          <w:color w:val="795E26"/>
          <w:sz w:val="20"/>
          <w:szCs w:val="20"/>
        </w:rPr>
        <w:t>range</w:t>
      </w:r>
      <w:r w:rsidRPr="00257C11">
        <w:rPr>
          <w:rFonts w:ascii="Times New Roman" w:hAnsi="Times New Roman" w:cs="Times New Roman"/>
          <w:color w:val="000000"/>
          <w:sz w:val="20"/>
          <w:szCs w:val="20"/>
        </w:rPr>
        <w:t>(num_vars)]</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lastRenderedPageBreak/>
        <w:t>     </w:t>
      </w:r>
      <w:r w:rsidRPr="00257C11">
        <w:rPr>
          <w:rFonts w:ascii="Times New Roman" w:hAnsi="Times New Roman" w:cs="Times New Roman"/>
          <w:color w:val="008000"/>
          <w:sz w:val="20"/>
          <w:szCs w:val="20"/>
        </w:rPr>
        <w:t># put it all together </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    agg = concat(cols, axis=</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    agg.columns = names</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    </w:t>
      </w:r>
      <w:r w:rsidRPr="00257C11">
        <w:rPr>
          <w:rFonts w:ascii="Times New Roman" w:hAnsi="Times New Roman" w:cs="Times New Roman"/>
          <w:color w:val="008000"/>
          <w:sz w:val="20"/>
          <w:szCs w:val="20"/>
        </w:rPr>
        <w:t># drop rows with NaN values</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    </w:t>
      </w:r>
      <w:r w:rsidRPr="00257C11">
        <w:rPr>
          <w:rFonts w:ascii="Times New Roman" w:hAnsi="Times New Roman" w:cs="Times New Roman"/>
          <w:color w:val="AF00DB"/>
          <w:sz w:val="20"/>
          <w:szCs w:val="20"/>
        </w:rPr>
        <w:t>if</w:t>
      </w:r>
      <w:r w:rsidRPr="00257C11">
        <w:rPr>
          <w:rFonts w:ascii="Times New Roman" w:hAnsi="Times New Roman" w:cs="Times New Roman"/>
          <w:color w:val="000000"/>
          <w:sz w:val="20"/>
          <w:szCs w:val="20"/>
        </w:rPr>
        <w:t> dropnan:</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        agg.dropna(inplace=</w:t>
      </w:r>
      <w:r w:rsidRPr="00257C11">
        <w:rPr>
          <w:rFonts w:ascii="Times New Roman" w:hAnsi="Times New Roman" w:cs="Times New Roman"/>
          <w:color w:val="0000FF"/>
          <w:sz w:val="20"/>
          <w:szCs w:val="20"/>
        </w:rPr>
        <w:t>True</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    </w:t>
      </w:r>
      <w:r w:rsidRPr="00257C11">
        <w:rPr>
          <w:rFonts w:ascii="Times New Roman" w:hAnsi="Times New Roman" w:cs="Times New Roman"/>
          <w:color w:val="AF00DB"/>
          <w:sz w:val="20"/>
          <w:szCs w:val="20"/>
        </w:rPr>
        <w:t>return</w:t>
      </w:r>
      <w:r w:rsidRPr="00257C11">
        <w:rPr>
          <w:rFonts w:ascii="Times New Roman" w:hAnsi="Times New Roman" w:cs="Times New Roman"/>
          <w:color w:val="000000"/>
          <w:sz w:val="20"/>
          <w:szCs w:val="20"/>
        </w:rPr>
        <w:t> agg</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FF"/>
          <w:sz w:val="20"/>
          <w:szCs w:val="20"/>
        </w:rPr>
        <w:t>def</w:t>
      </w:r>
      <w:r w:rsidRPr="00257C11">
        <w:rPr>
          <w:rFonts w:ascii="Times New Roman" w:hAnsi="Times New Roman" w:cs="Times New Roman"/>
          <w:color w:val="000000"/>
          <w:sz w:val="20"/>
          <w:szCs w:val="20"/>
        </w:rPr>
        <w:t> </w:t>
      </w:r>
      <w:r w:rsidRPr="00257C11">
        <w:rPr>
          <w:rFonts w:ascii="Times New Roman" w:hAnsi="Times New Roman" w:cs="Times New Roman"/>
          <w:color w:val="795E26"/>
          <w:sz w:val="20"/>
          <w:szCs w:val="20"/>
        </w:rPr>
        <w:t>split_window</w:t>
      </w:r>
      <w:r w:rsidRPr="00257C11">
        <w:rPr>
          <w:rFonts w:ascii="Times New Roman" w:hAnsi="Times New Roman" w:cs="Times New Roman"/>
          <w:color w:val="000000"/>
          <w:sz w:val="20"/>
          <w:szCs w:val="20"/>
        </w:rPr>
        <w:t>(</w:t>
      </w:r>
      <w:r w:rsidRPr="00257C11">
        <w:rPr>
          <w:rFonts w:ascii="Times New Roman" w:hAnsi="Times New Roman" w:cs="Times New Roman"/>
          <w:color w:val="001080"/>
          <w:sz w:val="20"/>
          <w:szCs w:val="20"/>
        </w:rPr>
        <w:t>dataset</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  dataset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dataset = read_csv(</w:t>
      </w:r>
      <w:r w:rsidRPr="00257C11">
        <w:rPr>
          <w:rFonts w:ascii="Times New Roman" w:hAnsi="Times New Roman" w:cs="Times New Roman"/>
          <w:color w:val="A31515"/>
          <w:sz w:val="20"/>
          <w:szCs w:val="20"/>
        </w:rPr>
        <w:t>"drive/My Drive/Data/KAG_energydata_complete.csv"</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dataset.drop(dataset.columns[</w:t>
      </w:r>
      <w:r w:rsidRPr="00257C11">
        <w:rPr>
          <w:rFonts w:ascii="Times New Roman" w:hAnsi="Times New Roman" w:cs="Times New Roman"/>
          <w:color w:val="09885A"/>
          <w:sz w:val="20"/>
          <w:szCs w:val="20"/>
        </w:rPr>
        <w:t>0</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21</w:t>
      </w:r>
      <w:r w:rsidRPr="00257C11">
        <w:rPr>
          <w:rFonts w:ascii="Times New Roman" w:hAnsi="Times New Roman" w:cs="Times New Roman"/>
          <w:color w:val="000000"/>
          <w:sz w:val="20"/>
          <w:szCs w:val="20"/>
        </w:rPr>
        <w:t>], axis=</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 inplace=</w:t>
      </w:r>
      <w:r w:rsidRPr="00257C11">
        <w:rPr>
          <w:rFonts w:ascii="Times New Roman" w:hAnsi="Times New Roman" w:cs="Times New Roman"/>
          <w:color w:val="0000FF"/>
          <w:sz w:val="20"/>
          <w:szCs w:val="20"/>
        </w:rPr>
        <w:t>True</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dataset.drop(dataset.columns[</w:t>
      </w:r>
      <w:r w:rsidRPr="00257C11">
        <w:rPr>
          <w:rFonts w:ascii="Times New Roman" w:hAnsi="Times New Roman" w:cs="Times New Roman"/>
          <w:color w:val="09885A"/>
          <w:sz w:val="20"/>
          <w:szCs w:val="20"/>
        </w:rPr>
        <w:t>6</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8</w:t>
      </w:r>
      <w:r w:rsidRPr="00257C11">
        <w:rPr>
          <w:rFonts w:ascii="Times New Roman" w:hAnsi="Times New Roman" w:cs="Times New Roman"/>
          <w:color w:val="000000"/>
          <w:sz w:val="20"/>
          <w:szCs w:val="20"/>
        </w:rPr>
        <w:t>], axis=</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 inplace=</w:t>
      </w:r>
      <w:r w:rsidRPr="00257C11">
        <w:rPr>
          <w:rFonts w:ascii="Times New Roman" w:hAnsi="Times New Roman" w:cs="Times New Roman"/>
          <w:color w:val="0000FF"/>
          <w:sz w:val="20"/>
          <w:szCs w:val="20"/>
        </w:rPr>
        <w:t>True</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cols = dataset.columns.tolist()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cols = cols[</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 + cols[:</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dataset = dataset[cols]</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dataset</w:t>
      </w:r>
    </w:p>
    <w:p w:rsidR="00F93E48" w:rsidRPr="00257C11" w:rsidRDefault="00F93E48" w:rsidP="00F93E48">
      <w:pPr>
        <w:shd w:val="clear" w:color="auto" w:fill="FFFFFF"/>
        <w:spacing w:before="90" w:after="90" w:line="240" w:lineRule="auto"/>
        <w:ind w:left="284" w:firstLine="567"/>
        <w:rPr>
          <w:rFonts w:ascii="Times New Roman" w:hAnsi="Times New Roman" w:cs="Times New Roman"/>
          <w:color w:val="212121"/>
          <w:sz w:val="20"/>
          <w:szCs w:val="20"/>
        </w:rPr>
      </w:pPr>
      <w:r w:rsidRPr="00257C11">
        <w:rPr>
          <w:rFonts w:ascii="Times New Roman" w:hAnsi="Times New Roman" w:cs="Times New Roman"/>
          <w:color w:val="212121"/>
          <w:sz w:val="20"/>
          <w:szCs w:val="20"/>
        </w:rPr>
        <w:t>19735 rows × 6 columns</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values = dataset.values</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8000"/>
          <w:sz w:val="20"/>
          <w:szCs w:val="20"/>
        </w:rPr>
        <w:t>#values[:,0] = to_datetime(values[:,0])</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scaler = MinMaxScaler(feature_range=(</w:t>
      </w:r>
      <w:r w:rsidRPr="00257C11">
        <w:rPr>
          <w:rFonts w:ascii="Times New Roman" w:hAnsi="Times New Roman" w:cs="Times New Roman"/>
          <w:color w:val="09885A"/>
          <w:sz w:val="20"/>
          <w:szCs w:val="20"/>
        </w:rPr>
        <w:t>0</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scaled = scaler.fit_transform(values)</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values.shape</w:t>
      </w:r>
    </w:p>
    <w:p w:rsidR="00F93E48" w:rsidRPr="00257C11" w:rsidRDefault="00F93E48" w:rsidP="00F93E48">
      <w:pPr>
        <w:spacing w:line="240" w:lineRule="auto"/>
        <w:ind w:left="284" w:firstLine="567"/>
        <w:rPr>
          <w:rFonts w:ascii="Times New Roman" w:hAnsi="Times New Roman" w:cs="Times New Roman"/>
          <w:color w:val="212121"/>
          <w:sz w:val="20"/>
          <w:szCs w:val="20"/>
          <w:shd w:val="clear" w:color="auto" w:fill="FFFFFF"/>
        </w:rPr>
      </w:pPr>
      <w:r w:rsidRPr="00257C11">
        <w:rPr>
          <w:rFonts w:ascii="Times New Roman" w:hAnsi="Times New Roman" w:cs="Times New Roman"/>
          <w:color w:val="212121"/>
          <w:sz w:val="20"/>
          <w:szCs w:val="20"/>
          <w:shd w:val="clear" w:color="auto" w:fill="FFFFFF"/>
        </w:rPr>
        <w:t>Index(['Press_mm_hg', 'RH_out', 'Windspeed', 'Visibility', 'Tdewpoint',</w:t>
      </w:r>
    </w:p>
    <w:p w:rsidR="00F93E48" w:rsidRPr="00257C11" w:rsidRDefault="00F93E48" w:rsidP="00F93E48">
      <w:pPr>
        <w:spacing w:line="240" w:lineRule="auto"/>
        <w:ind w:left="284" w:firstLine="567"/>
        <w:rPr>
          <w:rFonts w:ascii="Times New Roman" w:hAnsi="Times New Roman" w:cs="Times New Roman"/>
          <w:color w:val="212121"/>
          <w:sz w:val="20"/>
          <w:szCs w:val="20"/>
          <w:shd w:val="clear" w:color="auto" w:fill="FFFFFF"/>
        </w:rPr>
      </w:pPr>
      <w:r w:rsidRPr="00257C11">
        <w:rPr>
          <w:rFonts w:ascii="Times New Roman" w:hAnsi="Times New Roman" w:cs="Times New Roman"/>
          <w:color w:val="212121"/>
          <w:sz w:val="20"/>
          <w:szCs w:val="20"/>
          <w:shd w:val="clear" w:color="auto" w:fill="FFFFFF"/>
        </w:rPr>
        <w:t xml:space="preserve">       'T_out'],</w:t>
      </w:r>
    </w:p>
    <w:p w:rsidR="00F93E48" w:rsidRPr="00257C11" w:rsidRDefault="00F93E48" w:rsidP="00F93E48">
      <w:pPr>
        <w:spacing w:line="240" w:lineRule="auto"/>
        <w:ind w:left="284" w:firstLine="567"/>
        <w:rPr>
          <w:rFonts w:ascii="Times New Roman" w:hAnsi="Times New Roman" w:cs="Times New Roman"/>
          <w:color w:val="212121"/>
          <w:sz w:val="20"/>
          <w:szCs w:val="20"/>
          <w:shd w:val="clear" w:color="auto" w:fill="FFFFFF"/>
        </w:rPr>
      </w:pPr>
      <w:r w:rsidRPr="00257C11">
        <w:rPr>
          <w:rFonts w:ascii="Times New Roman" w:hAnsi="Times New Roman" w:cs="Times New Roman"/>
          <w:color w:val="212121"/>
          <w:sz w:val="20"/>
          <w:szCs w:val="20"/>
          <w:shd w:val="clear" w:color="auto" w:fill="FFFFFF"/>
        </w:rPr>
        <w:t>dtype='object')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reframed = series_to_supevised(scaled, </w:t>
      </w:r>
      <w:r w:rsidRPr="00257C11">
        <w:rPr>
          <w:rFonts w:ascii="Times New Roman" w:hAnsi="Times New Roman" w:cs="Times New Roman"/>
          <w:color w:val="09885A"/>
          <w:sz w:val="20"/>
          <w:szCs w:val="20"/>
        </w:rPr>
        <w:t>5</w:t>
      </w:r>
      <w:r w:rsidRPr="00257C11">
        <w:rPr>
          <w:rFonts w:ascii="Times New Roman" w:hAnsi="Times New Roman" w:cs="Times New Roman"/>
          <w:color w:val="000000"/>
          <w:sz w:val="20"/>
          <w:szCs w:val="20"/>
        </w:rPr>
        <w:t>, </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8000"/>
          <w:sz w:val="20"/>
          <w:szCs w:val="20"/>
        </w:rPr>
        <w:t>#reframed = series_to_supevised(scaled, 1, 1)</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8000"/>
          <w:sz w:val="20"/>
          <w:szCs w:val="20"/>
        </w:rPr>
        <w:t># drop columns we don't want to predict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reframed.drop(reframed.columns[</w:t>
      </w:r>
      <w:r w:rsidRPr="00257C11">
        <w:rPr>
          <w:rFonts w:ascii="Times New Roman" w:hAnsi="Times New Roman" w:cs="Times New Roman"/>
          <w:color w:val="09885A"/>
          <w:sz w:val="20"/>
          <w:szCs w:val="20"/>
        </w:rPr>
        <w:t>-6</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 axis=</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 inplace=</w:t>
      </w:r>
      <w:r w:rsidRPr="00257C11">
        <w:rPr>
          <w:rFonts w:ascii="Times New Roman" w:hAnsi="Times New Roman" w:cs="Times New Roman"/>
          <w:color w:val="0000FF"/>
          <w:sz w:val="20"/>
          <w:szCs w:val="20"/>
        </w:rPr>
        <w:t>True</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795E26"/>
          <w:sz w:val="20"/>
          <w:szCs w:val="20"/>
        </w:rPr>
        <w:t>print</w:t>
      </w:r>
      <w:r w:rsidRPr="00257C11">
        <w:rPr>
          <w:rFonts w:ascii="Times New Roman" w:hAnsi="Times New Roman" w:cs="Times New Roman"/>
          <w:color w:val="000000"/>
          <w:sz w:val="20"/>
          <w:szCs w:val="20"/>
        </w:rPr>
        <w:t>(</w:t>
      </w:r>
      <w:r w:rsidRPr="00257C11">
        <w:rPr>
          <w:rFonts w:ascii="Times New Roman" w:hAnsi="Times New Roman" w:cs="Times New Roman"/>
          <w:color w:val="A31515"/>
          <w:sz w:val="20"/>
          <w:szCs w:val="20"/>
        </w:rPr>
        <w:t>"reframed: "</w:t>
      </w:r>
      <w:r w:rsidRPr="00257C11">
        <w:rPr>
          <w:rFonts w:ascii="Times New Roman" w:hAnsi="Times New Roman" w:cs="Times New Roman"/>
          <w:color w:val="000000"/>
          <w:sz w:val="20"/>
          <w:szCs w:val="20"/>
        </w:rPr>
        <w:t>, reframed.shape, </w:t>
      </w:r>
      <w:r w:rsidRPr="00257C11">
        <w:rPr>
          <w:rFonts w:ascii="Times New Roman" w:hAnsi="Times New Roman" w:cs="Times New Roman"/>
          <w:color w:val="A31515"/>
          <w:sz w:val="20"/>
          <w:szCs w:val="20"/>
        </w:rPr>
        <w:t>"reframed head: "</w:t>
      </w:r>
      <w:r w:rsidRPr="00257C11">
        <w:rPr>
          <w:rFonts w:ascii="Times New Roman" w:hAnsi="Times New Roman" w:cs="Times New Roman"/>
          <w:color w:val="000000"/>
          <w:sz w:val="20"/>
          <w:szCs w:val="20"/>
        </w:rPr>
        <w:t>, reframed.head())</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8000"/>
          <w:sz w:val="20"/>
          <w:szCs w:val="20"/>
        </w:rPr>
        <w:t># split into train and test sets</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values = reframed.values</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X = values[:,:</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Y = values[:,</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8000"/>
          <w:sz w:val="20"/>
          <w:szCs w:val="20"/>
        </w:rPr>
        <w:t>#Y2 = dataset[:,16]  </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8000"/>
          <w:sz w:val="20"/>
          <w:szCs w:val="20"/>
        </w:rPr>
        <w:t># Split Data to Train and Test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X_Train, X_Secondary, Y_Train, Y_Secondary = train_test_split(X, Y, test_size=</w:t>
      </w:r>
      <w:r w:rsidRPr="00257C11">
        <w:rPr>
          <w:rFonts w:ascii="Times New Roman" w:hAnsi="Times New Roman" w:cs="Times New Roman"/>
          <w:color w:val="09885A"/>
          <w:sz w:val="20"/>
          <w:szCs w:val="20"/>
        </w:rPr>
        <w:t>0.4</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X_Test, X_Val, Y_Test, Y_Val = train_test_split(X_Secondary, Y_Secondary, test_size=</w:t>
      </w:r>
      <w:r w:rsidRPr="00257C11">
        <w:rPr>
          <w:rFonts w:ascii="Times New Roman" w:hAnsi="Times New Roman" w:cs="Times New Roman"/>
          <w:color w:val="09885A"/>
          <w:sz w:val="20"/>
          <w:szCs w:val="20"/>
        </w:rPr>
        <w:t>0.5</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8000"/>
          <w:sz w:val="20"/>
          <w:szCs w:val="20"/>
        </w:rPr>
        <w:lastRenderedPageBreak/>
        <w:t># reshape input to be 3D [samples, timesteps, features]</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X_Train = X_Train.reshape((X_Train.shape[</w:t>
      </w:r>
      <w:r w:rsidRPr="00257C11">
        <w:rPr>
          <w:rFonts w:ascii="Times New Roman" w:hAnsi="Times New Roman" w:cs="Times New Roman"/>
          <w:color w:val="09885A"/>
          <w:sz w:val="20"/>
          <w:szCs w:val="20"/>
        </w:rPr>
        <w:t>0</w:t>
      </w:r>
      <w:r w:rsidRPr="00257C11">
        <w:rPr>
          <w:rFonts w:ascii="Times New Roman" w:hAnsi="Times New Roman" w:cs="Times New Roman"/>
          <w:color w:val="000000"/>
          <w:sz w:val="20"/>
          <w:szCs w:val="20"/>
        </w:rPr>
        <w:t>], </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 X_Train.shape[</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X_Test = X_Test.reshape((X_Test.shape[</w:t>
      </w:r>
      <w:r w:rsidRPr="00257C11">
        <w:rPr>
          <w:rFonts w:ascii="Times New Roman" w:hAnsi="Times New Roman" w:cs="Times New Roman"/>
          <w:color w:val="09885A"/>
          <w:sz w:val="20"/>
          <w:szCs w:val="20"/>
        </w:rPr>
        <w:t>0</w:t>
      </w:r>
      <w:r w:rsidRPr="00257C11">
        <w:rPr>
          <w:rFonts w:ascii="Times New Roman" w:hAnsi="Times New Roman" w:cs="Times New Roman"/>
          <w:color w:val="000000"/>
          <w:sz w:val="20"/>
          <w:szCs w:val="20"/>
        </w:rPr>
        <w:t>], </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 X_Test.shape[</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X_Val = X_Val.reshape((X_Val.shape[</w:t>
      </w:r>
      <w:r w:rsidRPr="00257C11">
        <w:rPr>
          <w:rFonts w:ascii="Times New Roman" w:hAnsi="Times New Roman" w:cs="Times New Roman"/>
          <w:color w:val="09885A"/>
          <w:sz w:val="20"/>
          <w:szCs w:val="20"/>
        </w:rPr>
        <w:t>0</w:t>
      </w:r>
      <w:r w:rsidRPr="00257C11">
        <w:rPr>
          <w:rFonts w:ascii="Times New Roman" w:hAnsi="Times New Roman" w:cs="Times New Roman"/>
          <w:color w:val="000000"/>
          <w:sz w:val="20"/>
          <w:szCs w:val="20"/>
        </w:rPr>
        <w:t>], </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 X_Val.shape[</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AF00DB"/>
          <w:sz w:val="20"/>
          <w:szCs w:val="20"/>
        </w:rPr>
        <w:t>import</w:t>
      </w:r>
      <w:r w:rsidRPr="00257C11">
        <w:rPr>
          <w:rFonts w:ascii="Times New Roman" w:hAnsi="Times New Roman" w:cs="Times New Roman"/>
          <w:color w:val="000000"/>
          <w:sz w:val="20"/>
          <w:szCs w:val="20"/>
        </w:rPr>
        <w:t> keras.backend </w:t>
      </w:r>
      <w:r w:rsidRPr="00257C11">
        <w:rPr>
          <w:rFonts w:ascii="Times New Roman" w:hAnsi="Times New Roman" w:cs="Times New Roman"/>
          <w:color w:val="AF00DB"/>
          <w:sz w:val="20"/>
          <w:szCs w:val="20"/>
        </w:rPr>
        <w:t>as</w:t>
      </w:r>
      <w:r w:rsidRPr="00257C11">
        <w:rPr>
          <w:rFonts w:ascii="Times New Roman" w:hAnsi="Times New Roman" w:cs="Times New Roman"/>
          <w:color w:val="000000"/>
          <w:sz w:val="20"/>
          <w:szCs w:val="20"/>
        </w:rPr>
        <w:t> K</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nums1 = np.ones(</w:t>
      </w:r>
      <w:r w:rsidRPr="00257C11">
        <w:rPr>
          <w:rFonts w:ascii="Times New Roman" w:hAnsi="Times New Roman" w:cs="Times New Roman"/>
          <w:color w:val="09885A"/>
          <w:sz w:val="20"/>
          <w:szCs w:val="20"/>
        </w:rPr>
        <w:t>64</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nums2 = np.ones(</w:t>
      </w:r>
      <w:r w:rsidRPr="00257C11">
        <w:rPr>
          <w:rFonts w:ascii="Times New Roman" w:hAnsi="Times New Roman" w:cs="Times New Roman"/>
          <w:color w:val="09885A"/>
          <w:sz w:val="20"/>
          <w:szCs w:val="20"/>
        </w:rPr>
        <w:t>32</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mask1 = K.variable([nums1])</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mask2 = K.variable([nums2])</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model = Sequential()</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model.add(LSTM(</w:t>
      </w:r>
      <w:r w:rsidRPr="00257C11">
        <w:rPr>
          <w:rFonts w:ascii="Times New Roman" w:hAnsi="Times New Roman" w:cs="Times New Roman"/>
          <w:color w:val="09885A"/>
          <w:sz w:val="20"/>
          <w:szCs w:val="20"/>
        </w:rPr>
        <w:t>64</w:t>
      </w:r>
      <w:r w:rsidRPr="00257C11">
        <w:rPr>
          <w:rFonts w:ascii="Times New Roman" w:hAnsi="Times New Roman" w:cs="Times New Roman"/>
          <w:color w:val="000000"/>
          <w:sz w:val="20"/>
          <w:szCs w:val="20"/>
        </w:rPr>
        <w:t>, input_shape=(X_Train.shape[</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 X_Train.shape[</w:t>
      </w:r>
      <w:r w:rsidRPr="00257C11">
        <w:rPr>
          <w:rFonts w:ascii="Times New Roman" w:hAnsi="Times New Roman" w:cs="Times New Roman"/>
          <w:color w:val="09885A"/>
          <w:sz w:val="20"/>
          <w:szCs w:val="20"/>
        </w:rPr>
        <w:t>2</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model.add(Lambda(</w:t>
      </w:r>
      <w:r w:rsidRPr="00257C11">
        <w:rPr>
          <w:rFonts w:ascii="Times New Roman" w:hAnsi="Times New Roman" w:cs="Times New Roman"/>
          <w:color w:val="0000FF"/>
          <w:sz w:val="20"/>
          <w:szCs w:val="20"/>
        </w:rPr>
        <w:t>lambda</w:t>
      </w:r>
      <w:r w:rsidRPr="00257C11">
        <w:rPr>
          <w:rFonts w:ascii="Times New Roman" w:hAnsi="Times New Roman" w:cs="Times New Roman"/>
          <w:color w:val="000000"/>
          <w:sz w:val="20"/>
          <w:szCs w:val="20"/>
        </w:rPr>
        <w:t> x: x * mask1))</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model.add(Dense(</w:t>
      </w:r>
      <w:r w:rsidRPr="00257C11">
        <w:rPr>
          <w:rFonts w:ascii="Times New Roman" w:hAnsi="Times New Roman" w:cs="Times New Roman"/>
          <w:color w:val="09885A"/>
          <w:sz w:val="20"/>
          <w:szCs w:val="20"/>
        </w:rPr>
        <w:t>32</w:t>
      </w:r>
      <w:r w:rsidRPr="00257C11">
        <w:rPr>
          <w:rFonts w:ascii="Times New Roman" w:hAnsi="Times New Roman" w:cs="Times New Roman"/>
          <w:color w:val="000000"/>
          <w:sz w:val="20"/>
          <w:szCs w:val="20"/>
        </w:rPr>
        <w:t>, activation=</w:t>
      </w:r>
      <w:r w:rsidRPr="00257C11">
        <w:rPr>
          <w:rFonts w:ascii="Times New Roman" w:hAnsi="Times New Roman" w:cs="Times New Roman"/>
          <w:color w:val="A31515"/>
          <w:sz w:val="20"/>
          <w:szCs w:val="20"/>
        </w:rPr>
        <w:t>'relu'</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model.add(Lambda(</w:t>
      </w:r>
      <w:r w:rsidRPr="00257C11">
        <w:rPr>
          <w:rFonts w:ascii="Times New Roman" w:hAnsi="Times New Roman" w:cs="Times New Roman"/>
          <w:color w:val="0000FF"/>
          <w:sz w:val="20"/>
          <w:szCs w:val="20"/>
        </w:rPr>
        <w:t>lambda</w:t>
      </w:r>
      <w:r w:rsidRPr="00257C11">
        <w:rPr>
          <w:rFonts w:ascii="Times New Roman" w:hAnsi="Times New Roman" w:cs="Times New Roman"/>
          <w:color w:val="000000"/>
          <w:sz w:val="20"/>
          <w:szCs w:val="20"/>
        </w:rPr>
        <w:t> x: x * mask2))</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model.add(Dense(</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model.</w:t>
      </w:r>
      <w:r w:rsidRPr="00257C11">
        <w:rPr>
          <w:rFonts w:ascii="Times New Roman" w:hAnsi="Times New Roman" w:cs="Times New Roman"/>
          <w:color w:val="795E26"/>
          <w:sz w:val="20"/>
          <w:szCs w:val="20"/>
        </w:rPr>
        <w:t>compile</w:t>
      </w:r>
      <w:r w:rsidRPr="00257C11">
        <w:rPr>
          <w:rFonts w:ascii="Times New Roman" w:hAnsi="Times New Roman" w:cs="Times New Roman"/>
          <w:color w:val="000000"/>
          <w:sz w:val="20"/>
          <w:szCs w:val="20"/>
        </w:rPr>
        <w:t>(loss=</w:t>
      </w:r>
      <w:r w:rsidRPr="00257C11">
        <w:rPr>
          <w:rFonts w:ascii="Times New Roman" w:hAnsi="Times New Roman" w:cs="Times New Roman"/>
          <w:color w:val="A31515"/>
          <w:sz w:val="20"/>
          <w:szCs w:val="20"/>
        </w:rPr>
        <w:t>'mse'</w:t>
      </w:r>
      <w:r w:rsidRPr="00257C11">
        <w:rPr>
          <w:rFonts w:ascii="Times New Roman" w:hAnsi="Times New Roman" w:cs="Times New Roman"/>
          <w:color w:val="000000"/>
          <w:sz w:val="20"/>
          <w:szCs w:val="20"/>
        </w:rPr>
        <w:t>, optimizer=</w:t>
      </w:r>
      <w:r w:rsidRPr="00257C11">
        <w:rPr>
          <w:rFonts w:ascii="Times New Roman" w:hAnsi="Times New Roman" w:cs="Times New Roman"/>
          <w:color w:val="A31515"/>
          <w:sz w:val="20"/>
          <w:szCs w:val="20"/>
        </w:rPr>
        <w:t>'adam'</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8000"/>
          <w:sz w:val="20"/>
          <w:szCs w:val="20"/>
        </w:rPr>
        <w:t># fit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history = model.fit(X_Train, Y_Train, epochs=</w:t>
      </w:r>
      <w:r w:rsidRPr="00257C11">
        <w:rPr>
          <w:rFonts w:ascii="Times New Roman" w:hAnsi="Times New Roman" w:cs="Times New Roman"/>
          <w:color w:val="09885A"/>
          <w:sz w:val="20"/>
          <w:szCs w:val="20"/>
        </w:rPr>
        <w:t>10</w:t>
      </w:r>
      <w:r w:rsidRPr="00257C11">
        <w:rPr>
          <w:rFonts w:ascii="Times New Roman" w:hAnsi="Times New Roman" w:cs="Times New Roman"/>
          <w:color w:val="000000"/>
          <w:sz w:val="20"/>
          <w:szCs w:val="20"/>
        </w:rPr>
        <w:t>, batch_size=</w:t>
      </w:r>
      <w:r w:rsidRPr="00257C11">
        <w:rPr>
          <w:rFonts w:ascii="Times New Roman" w:hAnsi="Times New Roman" w:cs="Times New Roman"/>
          <w:color w:val="09885A"/>
          <w:sz w:val="20"/>
          <w:szCs w:val="20"/>
        </w:rPr>
        <w:t>10</w:t>
      </w:r>
      <w:r w:rsidRPr="00257C11">
        <w:rPr>
          <w:rFonts w:ascii="Times New Roman" w:hAnsi="Times New Roman" w:cs="Times New Roman"/>
          <w:color w:val="000000"/>
          <w:sz w:val="20"/>
          <w:szCs w:val="20"/>
        </w:rPr>
        <w:t>, validation_data=(X_Test, Y_Test), verbose=</w:t>
      </w:r>
      <w:r w:rsidRPr="00257C11">
        <w:rPr>
          <w:rFonts w:ascii="Times New Roman" w:hAnsi="Times New Roman" w:cs="Times New Roman"/>
          <w:color w:val="09885A"/>
          <w:sz w:val="20"/>
          <w:szCs w:val="20"/>
        </w:rPr>
        <w:t>2</w:t>
      </w:r>
      <w:r w:rsidRPr="00257C11">
        <w:rPr>
          <w:rFonts w:ascii="Times New Roman" w:hAnsi="Times New Roman" w:cs="Times New Roman"/>
          <w:color w:val="000000"/>
          <w:sz w:val="20"/>
          <w:szCs w:val="20"/>
        </w:rPr>
        <w:t>, shuffle=</w:t>
      </w:r>
      <w:r w:rsidRPr="00257C11">
        <w:rPr>
          <w:rFonts w:ascii="Times New Roman" w:hAnsi="Times New Roman" w:cs="Times New Roman"/>
          <w:color w:val="0000FF"/>
          <w:sz w:val="20"/>
          <w:szCs w:val="20"/>
        </w:rPr>
        <w:t>False</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8000"/>
          <w:sz w:val="20"/>
          <w:szCs w:val="20"/>
        </w:rPr>
        <w:t># nums1 = np.ones(64)</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8000"/>
          <w:sz w:val="20"/>
          <w:szCs w:val="20"/>
        </w:rPr>
        <w:t># nums1[:10] = 0</w:t>
      </w:r>
    </w:p>
    <w:p w:rsidR="00F93E48" w:rsidRPr="00257C11" w:rsidRDefault="00F93E48" w:rsidP="00F93E48">
      <w:pPr>
        <w:shd w:val="clear" w:color="auto" w:fill="FFFFFE"/>
        <w:spacing w:line="240" w:lineRule="auto"/>
        <w:ind w:left="284" w:firstLine="567"/>
        <w:rPr>
          <w:rFonts w:ascii="Times New Roman" w:hAnsi="Times New Roman" w:cs="Times New Roman"/>
          <w:color w:val="008000"/>
          <w:sz w:val="20"/>
          <w:szCs w:val="20"/>
        </w:rPr>
      </w:pPr>
      <w:r w:rsidRPr="00257C11">
        <w:rPr>
          <w:rFonts w:ascii="Times New Roman" w:hAnsi="Times New Roman" w:cs="Times New Roman"/>
          <w:color w:val="008000"/>
          <w:sz w:val="20"/>
          <w:szCs w:val="20"/>
        </w:rPr>
        <w:t># np.random.shuffle(nums1)</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nums1 = [</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K.set_value(mask1,[nums1])</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8000"/>
          <w:sz w:val="20"/>
          <w:szCs w:val="20"/>
        </w:rPr>
        <w:t># nums2 = np.ones(32)</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8000"/>
          <w:sz w:val="20"/>
          <w:szCs w:val="20"/>
        </w:rPr>
        <w:t># nums2[:10] = 0</w:t>
      </w:r>
    </w:p>
    <w:p w:rsidR="00F93E48" w:rsidRPr="00257C11" w:rsidRDefault="00F93E48" w:rsidP="00F93E48">
      <w:pPr>
        <w:shd w:val="clear" w:color="auto" w:fill="FFFFFE"/>
        <w:spacing w:line="240" w:lineRule="auto"/>
        <w:ind w:left="284" w:firstLine="567"/>
        <w:rPr>
          <w:rFonts w:ascii="Times New Roman" w:hAnsi="Times New Roman" w:cs="Times New Roman"/>
          <w:color w:val="008000"/>
          <w:sz w:val="20"/>
          <w:szCs w:val="20"/>
        </w:rPr>
      </w:pPr>
      <w:r w:rsidRPr="00257C11">
        <w:rPr>
          <w:rFonts w:ascii="Times New Roman" w:hAnsi="Times New Roman" w:cs="Times New Roman"/>
          <w:color w:val="008000"/>
          <w:sz w:val="20"/>
          <w:szCs w:val="20"/>
        </w:rPr>
        <w:t># np.random.shuffle(nums2)</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nums2 = [</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K.set_value(mask2,[nums2])</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8000"/>
          <w:sz w:val="20"/>
          <w:szCs w:val="20"/>
        </w:rPr>
        <w:t># X_test = np.reshape(X_test, (X_test.shape[0], 1, X_test.shape[1]))</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8000"/>
          <w:sz w:val="20"/>
          <w:szCs w:val="20"/>
        </w:rPr>
        <w:t># Using 'none' reduction type.</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mse = MeanSquaredError()</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mse(Y_Val, model.predict(X_Val)).numpy()</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pyplot.plot(history.history[</w:t>
      </w:r>
      <w:r w:rsidRPr="00257C11">
        <w:rPr>
          <w:rFonts w:ascii="Times New Roman" w:hAnsi="Times New Roman" w:cs="Times New Roman"/>
          <w:color w:val="A31515"/>
          <w:sz w:val="20"/>
          <w:szCs w:val="20"/>
        </w:rPr>
        <w:t>'loss'</w:t>
      </w:r>
      <w:r w:rsidRPr="00257C11">
        <w:rPr>
          <w:rFonts w:ascii="Times New Roman" w:hAnsi="Times New Roman" w:cs="Times New Roman"/>
          <w:color w:val="000000"/>
          <w:sz w:val="20"/>
          <w:szCs w:val="20"/>
        </w:rPr>
        <w:t>], label=</w:t>
      </w:r>
      <w:r w:rsidRPr="00257C11">
        <w:rPr>
          <w:rFonts w:ascii="Times New Roman" w:hAnsi="Times New Roman" w:cs="Times New Roman"/>
          <w:color w:val="A31515"/>
          <w:sz w:val="20"/>
          <w:szCs w:val="20"/>
        </w:rPr>
        <w:t>'Train'</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pyplot.plot(history.history[</w:t>
      </w:r>
      <w:r w:rsidRPr="00257C11">
        <w:rPr>
          <w:rFonts w:ascii="Times New Roman" w:hAnsi="Times New Roman" w:cs="Times New Roman"/>
          <w:color w:val="A31515"/>
          <w:sz w:val="20"/>
          <w:szCs w:val="20"/>
        </w:rPr>
        <w:t>'val_loss'</w:t>
      </w:r>
      <w:r w:rsidRPr="00257C11">
        <w:rPr>
          <w:rFonts w:ascii="Times New Roman" w:hAnsi="Times New Roman" w:cs="Times New Roman"/>
          <w:color w:val="000000"/>
          <w:sz w:val="20"/>
          <w:szCs w:val="20"/>
        </w:rPr>
        <w:t>], label=</w:t>
      </w:r>
      <w:r w:rsidRPr="00257C11">
        <w:rPr>
          <w:rFonts w:ascii="Times New Roman" w:hAnsi="Times New Roman" w:cs="Times New Roman"/>
          <w:color w:val="A31515"/>
          <w:sz w:val="20"/>
          <w:szCs w:val="20"/>
        </w:rPr>
        <w:t>'Test'</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pyplot.legend()</w:t>
      </w:r>
    </w:p>
    <w:p w:rsidR="00F93E48" w:rsidRPr="00F93E48"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pyplot.show()</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X_Graph = X.reshape((X.shape[</w:t>
      </w:r>
      <w:r w:rsidRPr="00257C11">
        <w:rPr>
          <w:rFonts w:ascii="Times New Roman" w:hAnsi="Times New Roman" w:cs="Times New Roman"/>
          <w:color w:val="09885A"/>
          <w:sz w:val="20"/>
          <w:szCs w:val="20"/>
        </w:rPr>
        <w:t>0</w:t>
      </w:r>
      <w:r w:rsidRPr="00257C11">
        <w:rPr>
          <w:rFonts w:ascii="Times New Roman" w:hAnsi="Times New Roman" w:cs="Times New Roman"/>
          <w:color w:val="000000"/>
          <w:sz w:val="20"/>
          <w:szCs w:val="20"/>
        </w:rPr>
        <w:t>], </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 X.shape[</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8000"/>
          <w:sz w:val="20"/>
          <w:szCs w:val="20"/>
        </w:rPr>
        <w:lastRenderedPageBreak/>
        <w:t># Pred_Graph = temp_scaler.inverse_transform(model.predict(X_Graph))</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8000"/>
          <w:sz w:val="20"/>
          <w:szCs w:val="20"/>
        </w:rPr>
        <w:t># Y_Graph = temp_scaler.inverse_transform([Y])</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8000"/>
          <w:sz w:val="20"/>
          <w:szCs w:val="20"/>
        </w:rPr>
        <w:t>#pyplot.yticks(np.arange(-5.5, 26.5, 0.005))</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pyplot.plot(model.predict(X_Graph), label=</w:t>
      </w:r>
      <w:r w:rsidRPr="00257C11">
        <w:rPr>
          <w:rFonts w:ascii="Times New Roman" w:hAnsi="Times New Roman" w:cs="Times New Roman"/>
          <w:color w:val="A31515"/>
          <w:sz w:val="20"/>
          <w:szCs w:val="20"/>
        </w:rPr>
        <w:t>'Predicted'</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pyplot.plot(Y, label=</w:t>
      </w:r>
      <w:r w:rsidRPr="00257C11">
        <w:rPr>
          <w:rFonts w:ascii="Times New Roman" w:hAnsi="Times New Roman" w:cs="Times New Roman"/>
          <w:color w:val="A31515"/>
          <w:sz w:val="20"/>
          <w:szCs w:val="20"/>
        </w:rPr>
        <w:t>'Actual'</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pyplot.legend()</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pyplot.show()</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AF00DB"/>
          <w:sz w:val="20"/>
          <w:szCs w:val="20"/>
        </w:rPr>
        <w:t>import</w:t>
      </w:r>
      <w:r w:rsidRPr="00257C11">
        <w:rPr>
          <w:rFonts w:ascii="Times New Roman" w:hAnsi="Times New Roman" w:cs="Times New Roman"/>
          <w:color w:val="000000"/>
          <w:sz w:val="20"/>
          <w:szCs w:val="20"/>
        </w:rPr>
        <w:t> pandas </w:t>
      </w:r>
      <w:r w:rsidRPr="00257C11">
        <w:rPr>
          <w:rFonts w:ascii="Times New Roman" w:hAnsi="Times New Roman" w:cs="Times New Roman"/>
          <w:color w:val="AF00DB"/>
          <w:sz w:val="20"/>
          <w:szCs w:val="20"/>
        </w:rPr>
        <w:t>as</w:t>
      </w:r>
      <w:r w:rsidRPr="00257C11">
        <w:rPr>
          <w:rFonts w:ascii="Times New Roman" w:hAnsi="Times New Roman" w:cs="Times New Roman"/>
          <w:color w:val="000000"/>
          <w:sz w:val="20"/>
          <w:szCs w:val="20"/>
        </w:rPr>
        <w:t> pd</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Pred_Graph = temp_scaler.inverse_transform(model.predict(X_Graph))</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Y_Graph = temp_scaler.inverse_transform([Y])</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Y_Graph = Y_Graph.reshape((Y_Graph.shape[</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 </w:t>
      </w:r>
      <w:r w:rsidRPr="00257C11">
        <w:rPr>
          <w:rFonts w:ascii="Times New Roman" w:hAnsi="Times New Roman" w:cs="Times New Roman"/>
          <w:color w:val="09885A"/>
          <w:sz w:val="20"/>
          <w:szCs w:val="20"/>
        </w:rPr>
        <w:t>1</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after="240" w:line="240" w:lineRule="auto"/>
        <w:ind w:left="284" w:firstLine="567"/>
        <w:rPr>
          <w:rFonts w:ascii="Times New Roman" w:hAnsi="Times New Roman" w:cs="Times New Roman"/>
          <w:color w:val="000000"/>
          <w:sz w:val="20"/>
          <w:szCs w:val="20"/>
        </w:rPr>
      </w:pP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res = pd.DataFrame(data=Pred_Graph, columns=[</w:t>
      </w:r>
      <w:r w:rsidRPr="00257C11">
        <w:rPr>
          <w:rFonts w:ascii="Times New Roman" w:hAnsi="Times New Roman" w:cs="Times New Roman"/>
          <w:color w:val="A31515"/>
          <w:sz w:val="20"/>
          <w:szCs w:val="20"/>
        </w:rPr>
        <w:t>'Prediction'</w:t>
      </w:r>
      <w:r w:rsidRPr="00257C11">
        <w:rPr>
          <w:rFonts w:ascii="Times New Roman" w:hAnsi="Times New Roman" w:cs="Times New Roman"/>
          <w:color w:val="000000"/>
          <w:sz w:val="20"/>
          <w:szCs w:val="20"/>
        </w:rPr>
        <w:t>])</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res[</w:t>
      </w:r>
      <w:r w:rsidRPr="00257C11">
        <w:rPr>
          <w:rFonts w:ascii="Times New Roman" w:hAnsi="Times New Roman" w:cs="Times New Roman"/>
          <w:color w:val="A31515"/>
          <w:sz w:val="20"/>
          <w:szCs w:val="20"/>
        </w:rPr>
        <w:t>'Actual'</w:t>
      </w:r>
      <w:r w:rsidRPr="00257C11">
        <w:rPr>
          <w:rFonts w:ascii="Times New Roman" w:hAnsi="Times New Roman" w:cs="Times New Roman"/>
          <w:color w:val="000000"/>
          <w:sz w:val="20"/>
          <w:szCs w:val="20"/>
        </w:rPr>
        <w:t>] = Y_Graph</w:t>
      </w: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res.plot()</w:t>
      </w:r>
    </w:p>
    <w:p w:rsidR="00F93E48" w:rsidRPr="00257C11" w:rsidRDefault="00F93E48" w:rsidP="00F93E48">
      <w:pPr>
        <w:spacing w:line="240" w:lineRule="auto"/>
        <w:ind w:left="284" w:firstLine="567"/>
        <w:rPr>
          <w:rFonts w:ascii="Times New Roman" w:hAnsi="Times New Roman" w:cs="Times New Roman"/>
          <w:sz w:val="20"/>
          <w:szCs w:val="20"/>
        </w:rPr>
      </w:pPr>
    </w:p>
    <w:p w:rsidR="00F93E48" w:rsidRPr="00257C11" w:rsidRDefault="00F93E48" w:rsidP="00F93E48">
      <w:pPr>
        <w:shd w:val="clear" w:color="auto" w:fill="FFFFFE"/>
        <w:spacing w:line="240" w:lineRule="auto"/>
        <w:ind w:left="284" w:firstLine="567"/>
        <w:rPr>
          <w:rFonts w:ascii="Times New Roman" w:hAnsi="Times New Roman" w:cs="Times New Roman"/>
          <w:color w:val="000000"/>
          <w:sz w:val="20"/>
          <w:szCs w:val="20"/>
        </w:rPr>
      </w:pPr>
      <w:r w:rsidRPr="00257C11">
        <w:rPr>
          <w:rFonts w:ascii="Times New Roman" w:hAnsi="Times New Roman" w:cs="Times New Roman"/>
          <w:color w:val="000000"/>
          <w:sz w:val="20"/>
          <w:szCs w:val="20"/>
        </w:rPr>
        <w:t>res.to_csv(</w:t>
      </w:r>
      <w:r w:rsidRPr="00257C11">
        <w:rPr>
          <w:rFonts w:ascii="Times New Roman" w:hAnsi="Times New Roman" w:cs="Times New Roman"/>
          <w:color w:val="A31515"/>
          <w:sz w:val="20"/>
          <w:szCs w:val="20"/>
        </w:rPr>
        <w:t>"drive/My Drive/Data/Temperature_result.csv"</w:t>
      </w:r>
      <w:r w:rsidRPr="00257C11">
        <w:rPr>
          <w:rFonts w:ascii="Times New Roman" w:hAnsi="Times New Roman" w:cs="Times New Roman"/>
          <w:color w:val="000000"/>
          <w:sz w:val="20"/>
          <w:szCs w:val="20"/>
        </w:rPr>
        <w:t>)</w:t>
      </w:r>
    </w:p>
    <w:p w:rsidR="002E3B05" w:rsidRPr="002E3B05" w:rsidRDefault="002E3B05" w:rsidP="00F93E48">
      <w:pPr>
        <w:tabs>
          <w:tab w:val="left" w:pos="993"/>
        </w:tabs>
        <w:autoSpaceDE w:val="0"/>
        <w:autoSpaceDN w:val="0"/>
        <w:adjustRightInd w:val="0"/>
        <w:spacing w:after="0" w:line="360" w:lineRule="auto"/>
        <w:rPr>
          <w:rFonts w:ascii="Times New Roman" w:hAnsi="Times New Roman" w:cs="Times New Roman"/>
          <w:b/>
          <w:sz w:val="28"/>
          <w:szCs w:val="28"/>
        </w:rPr>
      </w:pPr>
    </w:p>
    <w:sectPr w:rsidR="002E3B05" w:rsidRPr="002E3B05" w:rsidSect="003D45A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D0B" w:rsidRDefault="00F40D0B" w:rsidP="00EB139D">
      <w:pPr>
        <w:spacing w:after="0" w:line="240" w:lineRule="auto"/>
      </w:pPr>
      <w:r>
        <w:separator/>
      </w:r>
    </w:p>
  </w:endnote>
  <w:endnote w:type="continuationSeparator" w:id="1">
    <w:p w:rsidR="00F40D0B" w:rsidRDefault="00F40D0B" w:rsidP="00EB1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92363"/>
      <w:docPartObj>
        <w:docPartGallery w:val="Page Numbers (Bottom of Page)"/>
        <w:docPartUnique/>
      </w:docPartObj>
    </w:sdtPr>
    <w:sdtContent>
      <w:p w:rsidR="005F4DF3" w:rsidRDefault="00C816D6">
        <w:pPr>
          <w:pStyle w:val="a9"/>
          <w:jc w:val="right"/>
        </w:pPr>
        <w:r>
          <w:fldChar w:fldCharType="begin"/>
        </w:r>
        <w:r w:rsidR="005F4DF3">
          <w:instrText>PAGE   \* MERGEFORMAT</w:instrText>
        </w:r>
        <w:r>
          <w:fldChar w:fldCharType="separate"/>
        </w:r>
        <w:r w:rsidR="00381255" w:rsidRPr="00381255">
          <w:rPr>
            <w:noProof/>
            <w:lang w:val="ru-RU"/>
          </w:rPr>
          <w:t>1</w:t>
        </w:r>
        <w:r>
          <w:fldChar w:fldCharType="end"/>
        </w:r>
      </w:p>
    </w:sdtContent>
  </w:sdt>
  <w:p w:rsidR="005F4DF3" w:rsidRDefault="005F4DF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D0B" w:rsidRDefault="00F40D0B" w:rsidP="00EB139D">
      <w:pPr>
        <w:spacing w:after="0" w:line="240" w:lineRule="auto"/>
      </w:pPr>
      <w:r>
        <w:separator/>
      </w:r>
    </w:p>
  </w:footnote>
  <w:footnote w:type="continuationSeparator" w:id="1">
    <w:p w:rsidR="00F40D0B" w:rsidRDefault="00F40D0B" w:rsidP="00EB13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3F41"/>
    <w:multiLevelType w:val="hybridMultilevel"/>
    <w:tmpl w:val="E4BA44F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A1F8D"/>
    <w:multiLevelType w:val="multilevel"/>
    <w:tmpl w:val="2632A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00829"/>
    <w:multiLevelType w:val="hybridMultilevel"/>
    <w:tmpl w:val="5D54F4FC"/>
    <w:lvl w:ilvl="0" w:tplc="F45E84DC">
      <w:start w:val="1"/>
      <w:numFmt w:val="decimal"/>
      <w:lvlText w:val="%1."/>
      <w:lvlJc w:val="left"/>
      <w:pPr>
        <w:ind w:left="720" w:hanging="360"/>
      </w:pPr>
    </w:lvl>
    <w:lvl w:ilvl="1" w:tplc="62FCBB74">
      <w:start w:val="1"/>
      <w:numFmt w:val="lowerLetter"/>
      <w:lvlText w:val="%2."/>
      <w:lvlJc w:val="left"/>
      <w:pPr>
        <w:ind w:left="1440" w:hanging="360"/>
      </w:pPr>
    </w:lvl>
    <w:lvl w:ilvl="2" w:tplc="C5DC3C4E">
      <w:start w:val="1"/>
      <w:numFmt w:val="lowerRoman"/>
      <w:lvlText w:val="%3."/>
      <w:lvlJc w:val="right"/>
      <w:pPr>
        <w:ind w:left="2160" w:hanging="180"/>
      </w:pPr>
    </w:lvl>
    <w:lvl w:ilvl="3" w:tplc="D45AFCE8">
      <w:start w:val="1"/>
      <w:numFmt w:val="decimal"/>
      <w:lvlText w:val="%4."/>
      <w:lvlJc w:val="left"/>
      <w:pPr>
        <w:ind w:left="2880" w:hanging="360"/>
      </w:pPr>
    </w:lvl>
    <w:lvl w:ilvl="4" w:tplc="0BDE98AA">
      <w:start w:val="1"/>
      <w:numFmt w:val="lowerLetter"/>
      <w:lvlText w:val="%5."/>
      <w:lvlJc w:val="left"/>
      <w:pPr>
        <w:ind w:left="3600" w:hanging="360"/>
      </w:pPr>
    </w:lvl>
    <w:lvl w:ilvl="5" w:tplc="5FAA650E">
      <w:start w:val="1"/>
      <w:numFmt w:val="lowerRoman"/>
      <w:lvlText w:val="%6."/>
      <w:lvlJc w:val="right"/>
      <w:pPr>
        <w:ind w:left="4320" w:hanging="180"/>
      </w:pPr>
    </w:lvl>
    <w:lvl w:ilvl="6" w:tplc="24483CFE">
      <w:start w:val="1"/>
      <w:numFmt w:val="decimal"/>
      <w:lvlText w:val="%7."/>
      <w:lvlJc w:val="left"/>
      <w:pPr>
        <w:ind w:left="5040" w:hanging="360"/>
      </w:pPr>
    </w:lvl>
    <w:lvl w:ilvl="7" w:tplc="36ACBD9E">
      <w:start w:val="1"/>
      <w:numFmt w:val="lowerLetter"/>
      <w:lvlText w:val="%8."/>
      <w:lvlJc w:val="left"/>
      <w:pPr>
        <w:ind w:left="5760" w:hanging="360"/>
      </w:pPr>
    </w:lvl>
    <w:lvl w:ilvl="8" w:tplc="FDB0EE8C">
      <w:start w:val="1"/>
      <w:numFmt w:val="lowerRoman"/>
      <w:lvlText w:val="%9."/>
      <w:lvlJc w:val="right"/>
      <w:pPr>
        <w:ind w:left="6480" w:hanging="180"/>
      </w:pPr>
    </w:lvl>
  </w:abstractNum>
  <w:abstractNum w:abstractNumId="3">
    <w:nsid w:val="1CE10F76"/>
    <w:multiLevelType w:val="hybridMultilevel"/>
    <w:tmpl w:val="9D460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504E0E"/>
    <w:multiLevelType w:val="hybridMultilevel"/>
    <w:tmpl w:val="46D0F7EC"/>
    <w:lvl w:ilvl="0" w:tplc="9B0CAF04">
      <w:start w:val="1"/>
      <w:numFmt w:val="decimal"/>
      <w:lvlText w:val="%1."/>
      <w:lvlJc w:val="left"/>
      <w:pPr>
        <w:ind w:left="720" w:hanging="360"/>
      </w:pPr>
    </w:lvl>
    <w:lvl w:ilvl="1" w:tplc="A9745B24">
      <w:start w:val="1"/>
      <w:numFmt w:val="decimal"/>
      <w:lvlText w:val="%2."/>
      <w:lvlJc w:val="left"/>
      <w:pPr>
        <w:ind w:left="1440" w:hanging="360"/>
      </w:pPr>
    </w:lvl>
    <w:lvl w:ilvl="2" w:tplc="E142416A">
      <w:start w:val="1"/>
      <w:numFmt w:val="lowerRoman"/>
      <w:lvlText w:val="%3."/>
      <w:lvlJc w:val="right"/>
      <w:pPr>
        <w:ind w:left="2160" w:hanging="180"/>
      </w:pPr>
    </w:lvl>
    <w:lvl w:ilvl="3" w:tplc="CED41FA4">
      <w:start w:val="1"/>
      <w:numFmt w:val="decimal"/>
      <w:lvlText w:val="%4."/>
      <w:lvlJc w:val="left"/>
      <w:pPr>
        <w:ind w:left="2880" w:hanging="360"/>
      </w:pPr>
    </w:lvl>
    <w:lvl w:ilvl="4" w:tplc="2644693A">
      <w:start w:val="1"/>
      <w:numFmt w:val="lowerLetter"/>
      <w:lvlText w:val="%5."/>
      <w:lvlJc w:val="left"/>
      <w:pPr>
        <w:ind w:left="3600" w:hanging="360"/>
      </w:pPr>
    </w:lvl>
    <w:lvl w:ilvl="5" w:tplc="3648CD34">
      <w:start w:val="1"/>
      <w:numFmt w:val="lowerRoman"/>
      <w:lvlText w:val="%6."/>
      <w:lvlJc w:val="right"/>
      <w:pPr>
        <w:ind w:left="4320" w:hanging="180"/>
      </w:pPr>
    </w:lvl>
    <w:lvl w:ilvl="6" w:tplc="C240C296">
      <w:start w:val="1"/>
      <w:numFmt w:val="decimal"/>
      <w:lvlText w:val="%7."/>
      <w:lvlJc w:val="left"/>
      <w:pPr>
        <w:ind w:left="5040" w:hanging="360"/>
      </w:pPr>
    </w:lvl>
    <w:lvl w:ilvl="7" w:tplc="92EAB424">
      <w:start w:val="1"/>
      <w:numFmt w:val="lowerLetter"/>
      <w:lvlText w:val="%8."/>
      <w:lvlJc w:val="left"/>
      <w:pPr>
        <w:ind w:left="5760" w:hanging="360"/>
      </w:pPr>
    </w:lvl>
    <w:lvl w:ilvl="8" w:tplc="58E818F4">
      <w:start w:val="1"/>
      <w:numFmt w:val="lowerRoman"/>
      <w:lvlText w:val="%9."/>
      <w:lvlJc w:val="right"/>
      <w:pPr>
        <w:ind w:left="6480" w:hanging="180"/>
      </w:pPr>
    </w:lvl>
  </w:abstractNum>
  <w:abstractNum w:abstractNumId="5">
    <w:nsid w:val="24686EAC"/>
    <w:multiLevelType w:val="multilevel"/>
    <w:tmpl w:val="1B68C44C"/>
    <w:lvl w:ilvl="0">
      <w:start w:val="1"/>
      <w:numFmt w:val="decimal"/>
      <w:lvlText w:val="%1."/>
      <w:lvlJc w:val="left"/>
      <w:pPr>
        <w:ind w:left="420" w:hanging="420"/>
      </w:pPr>
      <w:rPr>
        <w:rFonts w:eastAsia="Calibri" w:hint="default"/>
      </w:rPr>
    </w:lvl>
    <w:lvl w:ilvl="1">
      <w:start w:val="2"/>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6">
    <w:nsid w:val="27650B37"/>
    <w:multiLevelType w:val="multilevel"/>
    <w:tmpl w:val="C83A0E90"/>
    <w:lvl w:ilvl="0">
      <w:start w:val="1"/>
      <w:numFmt w:val="decimal"/>
      <w:lvlText w:val="%1."/>
      <w:lvlJc w:val="left"/>
      <w:pPr>
        <w:ind w:left="450" w:hanging="450"/>
      </w:pPr>
      <w:rPr>
        <w:rFonts w:eastAsia="Calibri" w:hint="default"/>
      </w:rPr>
    </w:lvl>
    <w:lvl w:ilvl="1">
      <w:start w:val="3"/>
      <w:numFmt w:val="decimal"/>
      <w:lvlText w:val="%1.%2."/>
      <w:lvlJc w:val="left"/>
      <w:pPr>
        <w:ind w:left="1602" w:hanging="720"/>
      </w:pPr>
      <w:rPr>
        <w:rFonts w:eastAsia="Calibri" w:hint="default"/>
      </w:rPr>
    </w:lvl>
    <w:lvl w:ilvl="2">
      <w:start w:val="1"/>
      <w:numFmt w:val="decimal"/>
      <w:lvlText w:val="%1.%2.%3."/>
      <w:lvlJc w:val="left"/>
      <w:pPr>
        <w:ind w:left="2484" w:hanging="720"/>
      </w:pPr>
      <w:rPr>
        <w:rFonts w:eastAsia="Calibri" w:hint="default"/>
      </w:rPr>
    </w:lvl>
    <w:lvl w:ilvl="3">
      <w:start w:val="1"/>
      <w:numFmt w:val="decimal"/>
      <w:lvlText w:val="%1.%2.%3.%4."/>
      <w:lvlJc w:val="left"/>
      <w:pPr>
        <w:ind w:left="3726" w:hanging="1080"/>
      </w:pPr>
      <w:rPr>
        <w:rFonts w:eastAsia="Calibri" w:hint="default"/>
      </w:rPr>
    </w:lvl>
    <w:lvl w:ilvl="4">
      <w:start w:val="1"/>
      <w:numFmt w:val="decimal"/>
      <w:lvlText w:val="%1.%2.%3.%4.%5."/>
      <w:lvlJc w:val="left"/>
      <w:pPr>
        <w:ind w:left="4608" w:hanging="1080"/>
      </w:pPr>
      <w:rPr>
        <w:rFonts w:eastAsia="Calibri" w:hint="default"/>
      </w:rPr>
    </w:lvl>
    <w:lvl w:ilvl="5">
      <w:start w:val="1"/>
      <w:numFmt w:val="decimal"/>
      <w:lvlText w:val="%1.%2.%3.%4.%5.%6."/>
      <w:lvlJc w:val="left"/>
      <w:pPr>
        <w:ind w:left="5850" w:hanging="1440"/>
      </w:pPr>
      <w:rPr>
        <w:rFonts w:eastAsia="Calibri" w:hint="default"/>
      </w:rPr>
    </w:lvl>
    <w:lvl w:ilvl="6">
      <w:start w:val="1"/>
      <w:numFmt w:val="decimal"/>
      <w:lvlText w:val="%1.%2.%3.%4.%5.%6.%7."/>
      <w:lvlJc w:val="left"/>
      <w:pPr>
        <w:ind w:left="7092" w:hanging="1800"/>
      </w:pPr>
      <w:rPr>
        <w:rFonts w:eastAsia="Calibri" w:hint="default"/>
      </w:rPr>
    </w:lvl>
    <w:lvl w:ilvl="7">
      <w:start w:val="1"/>
      <w:numFmt w:val="decimal"/>
      <w:lvlText w:val="%1.%2.%3.%4.%5.%6.%7.%8."/>
      <w:lvlJc w:val="left"/>
      <w:pPr>
        <w:ind w:left="7974" w:hanging="1800"/>
      </w:pPr>
      <w:rPr>
        <w:rFonts w:eastAsia="Calibri" w:hint="default"/>
      </w:rPr>
    </w:lvl>
    <w:lvl w:ilvl="8">
      <w:start w:val="1"/>
      <w:numFmt w:val="decimal"/>
      <w:lvlText w:val="%1.%2.%3.%4.%5.%6.%7.%8.%9."/>
      <w:lvlJc w:val="left"/>
      <w:pPr>
        <w:ind w:left="9216" w:hanging="2160"/>
      </w:pPr>
      <w:rPr>
        <w:rFonts w:eastAsia="Calibri" w:hint="default"/>
      </w:rPr>
    </w:lvl>
  </w:abstractNum>
  <w:abstractNum w:abstractNumId="7">
    <w:nsid w:val="29596FA8"/>
    <w:multiLevelType w:val="hybridMultilevel"/>
    <w:tmpl w:val="A43ACD6C"/>
    <w:lvl w:ilvl="0" w:tplc="39B099FC">
      <w:start w:val="1"/>
      <w:numFmt w:val="decimal"/>
      <w:lvlText w:val="%1."/>
      <w:lvlJc w:val="left"/>
      <w:pPr>
        <w:ind w:left="720" w:hanging="360"/>
      </w:pPr>
    </w:lvl>
    <w:lvl w:ilvl="1" w:tplc="E6C46C06">
      <w:start w:val="1"/>
      <w:numFmt w:val="lowerLetter"/>
      <w:lvlText w:val="%2."/>
      <w:lvlJc w:val="left"/>
      <w:pPr>
        <w:ind w:left="1440" w:hanging="360"/>
      </w:pPr>
    </w:lvl>
    <w:lvl w:ilvl="2" w:tplc="865E5B10">
      <w:start w:val="1"/>
      <w:numFmt w:val="lowerRoman"/>
      <w:lvlText w:val="%3."/>
      <w:lvlJc w:val="right"/>
      <w:pPr>
        <w:ind w:left="2160" w:hanging="180"/>
      </w:pPr>
    </w:lvl>
    <w:lvl w:ilvl="3" w:tplc="D43A6020">
      <w:start w:val="1"/>
      <w:numFmt w:val="decimal"/>
      <w:lvlText w:val="%4."/>
      <w:lvlJc w:val="left"/>
      <w:pPr>
        <w:ind w:left="2880" w:hanging="360"/>
      </w:pPr>
    </w:lvl>
    <w:lvl w:ilvl="4" w:tplc="01D833F6">
      <w:start w:val="1"/>
      <w:numFmt w:val="lowerLetter"/>
      <w:lvlText w:val="%5."/>
      <w:lvlJc w:val="left"/>
      <w:pPr>
        <w:ind w:left="3600" w:hanging="360"/>
      </w:pPr>
    </w:lvl>
    <w:lvl w:ilvl="5" w:tplc="D8085B58">
      <w:start w:val="1"/>
      <w:numFmt w:val="lowerRoman"/>
      <w:lvlText w:val="%6."/>
      <w:lvlJc w:val="right"/>
      <w:pPr>
        <w:ind w:left="4320" w:hanging="180"/>
      </w:pPr>
    </w:lvl>
    <w:lvl w:ilvl="6" w:tplc="C69606A0">
      <w:start w:val="1"/>
      <w:numFmt w:val="decimal"/>
      <w:lvlText w:val="%7."/>
      <w:lvlJc w:val="left"/>
      <w:pPr>
        <w:ind w:left="5040" w:hanging="360"/>
      </w:pPr>
    </w:lvl>
    <w:lvl w:ilvl="7" w:tplc="839EDDB0">
      <w:start w:val="1"/>
      <w:numFmt w:val="lowerLetter"/>
      <w:lvlText w:val="%8."/>
      <w:lvlJc w:val="left"/>
      <w:pPr>
        <w:ind w:left="5760" w:hanging="360"/>
      </w:pPr>
    </w:lvl>
    <w:lvl w:ilvl="8" w:tplc="66AA0DA8">
      <w:start w:val="1"/>
      <w:numFmt w:val="lowerRoman"/>
      <w:lvlText w:val="%9."/>
      <w:lvlJc w:val="right"/>
      <w:pPr>
        <w:ind w:left="6480" w:hanging="180"/>
      </w:pPr>
    </w:lvl>
  </w:abstractNum>
  <w:abstractNum w:abstractNumId="8">
    <w:nsid w:val="31206272"/>
    <w:multiLevelType w:val="hybridMultilevel"/>
    <w:tmpl w:val="D444BEE4"/>
    <w:lvl w:ilvl="0" w:tplc="AFFA92EC">
      <w:start w:val="1"/>
      <w:numFmt w:val="decimal"/>
      <w:lvlText w:val="%1."/>
      <w:lvlJc w:val="left"/>
      <w:pPr>
        <w:ind w:left="720" w:hanging="360"/>
      </w:pPr>
    </w:lvl>
    <w:lvl w:ilvl="1" w:tplc="02AE0C86">
      <w:start w:val="1"/>
      <w:numFmt w:val="decimal"/>
      <w:lvlText w:val="%2."/>
      <w:lvlJc w:val="left"/>
      <w:pPr>
        <w:ind w:left="1440" w:hanging="360"/>
      </w:pPr>
    </w:lvl>
    <w:lvl w:ilvl="2" w:tplc="D758D34C">
      <w:start w:val="1"/>
      <w:numFmt w:val="lowerRoman"/>
      <w:lvlText w:val="%3."/>
      <w:lvlJc w:val="right"/>
      <w:pPr>
        <w:ind w:left="2160" w:hanging="180"/>
      </w:pPr>
    </w:lvl>
    <w:lvl w:ilvl="3" w:tplc="98A20914">
      <w:start w:val="1"/>
      <w:numFmt w:val="decimal"/>
      <w:lvlText w:val="%4."/>
      <w:lvlJc w:val="left"/>
      <w:pPr>
        <w:ind w:left="2880" w:hanging="360"/>
      </w:pPr>
    </w:lvl>
    <w:lvl w:ilvl="4" w:tplc="BD089600">
      <w:start w:val="1"/>
      <w:numFmt w:val="lowerLetter"/>
      <w:lvlText w:val="%5."/>
      <w:lvlJc w:val="left"/>
      <w:pPr>
        <w:ind w:left="3600" w:hanging="360"/>
      </w:pPr>
    </w:lvl>
    <w:lvl w:ilvl="5" w:tplc="FEF0C8B4">
      <w:start w:val="1"/>
      <w:numFmt w:val="lowerRoman"/>
      <w:lvlText w:val="%6."/>
      <w:lvlJc w:val="right"/>
      <w:pPr>
        <w:ind w:left="4320" w:hanging="180"/>
      </w:pPr>
    </w:lvl>
    <w:lvl w:ilvl="6" w:tplc="41885E5E">
      <w:start w:val="1"/>
      <w:numFmt w:val="decimal"/>
      <w:lvlText w:val="%7."/>
      <w:lvlJc w:val="left"/>
      <w:pPr>
        <w:ind w:left="5040" w:hanging="360"/>
      </w:pPr>
    </w:lvl>
    <w:lvl w:ilvl="7" w:tplc="9796ECA2">
      <w:start w:val="1"/>
      <w:numFmt w:val="lowerLetter"/>
      <w:lvlText w:val="%8."/>
      <w:lvlJc w:val="left"/>
      <w:pPr>
        <w:ind w:left="5760" w:hanging="360"/>
      </w:pPr>
    </w:lvl>
    <w:lvl w:ilvl="8" w:tplc="A43866FC">
      <w:start w:val="1"/>
      <w:numFmt w:val="lowerRoman"/>
      <w:lvlText w:val="%9."/>
      <w:lvlJc w:val="right"/>
      <w:pPr>
        <w:ind w:left="6480" w:hanging="180"/>
      </w:pPr>
    </w:lvl>
  </w:abstractNum>
  <w:abstractNum w:abstractNumId="9">
    <w:nsid w:val="35801AD2"/>
    <w:multiLevelType w:val="multilevel"/>
    <w:tmpl w:val="3AAAF812"/>
    <w:lvl w:ilvl="0">
      <w:start w:val="1"/>
      <w:numFmt w:val="decimal"/>
      <w:lvlText w:val="%1."/>
      <w:lvlJc w:val="left"/>
      <w:pPr>
        <w:ind w:left="675" w:hanging="675"/>
      </w:pPr>
      <w:rPr>
        <w:rFonts w:eastAsia="Calibri" w:hint="default"/>
      </w:rPr>
    </w:lvl>
    <w:lvl w:ilvl="1">
      <w:start w:val="2"/>
      <w:numFmt w:val="decimal"/>
      <w:lvlText w:val="%1.%2."/>
      <w:lvlJc w:val="left"/>
      <w:pPr>
        <w:ind w:left="898" w:hanging="720"/>
      </w:pPr>
      <w:rPr>
        <w:rFonts w:eastAsia="Calibri" w:hint="default"/>
      </w:rPr>
    </w:lvl>
    <w:lvl w:ilvl="2">
      <w:start w:val="1"/>
      <w:numFmt w:val="decimal"/>
      <w:lvlText w:val="%1.%2.%3."/>
      <w:lvlJc w:val="left"/>
      <w:pPr>
        <w:ind w:left="1076" w:hanging="720"/>
      </w:pPr>
      <w:rPr>
        <w:rFonts w:eastAsia="Calibri" w:hint="default"/>
        <w:b/>
      </w:rPr>
    </w:lvl>
    <w:lvl w:ilvl="3">
      <w:start w:val="1"/>
      <w:numFmt w:val="decimal"/>
      <w:lvlText w:val="%1.%2.%3.%4."/>
      <w:lvlJc w:val="left"/>
      <w:pPr>
        <w:ind w:left="1614" w:hanging="1080"/>
      </w:pPr>
      <w:rPr>
        <w:rFonts w:eastAsia="Calibri" w:hint="default"/>
      </w:rPr>
    </w:lvl>
    <w:lvl w:ilvl="4">
      <w:start w:val="1"/>
      <w:numFmt w:val="decimal"/>
      <w:lvlText w:val="%1.%2.%3.%4.%5."/>
      <w:lvlJc w:val="left"/>
      <w:pPr>
        <w:ind w:left="1792" w:hanging="1080"/>
      </w:pPr>
      <w:rPr>
        <w:rFonts w:eastAsia="Calibri" w:hint="default"/>
      </w:rPr>
    </w:lvl>
    <w:lvl w:ilvl="5">
      <w:start w:val="1"/>
      <w:numFmt w:val="decimal"/>
      <w:lvlText w:val="%1.%2.%3.%4.%5.%6."/>
      <w:lvlJc w:val="left"/>
      <w:pPr>
        <w:ind w:left="2330" w:hanging="1440"/>
      </w:pPr>
      <w:rPr>
        <w:rFonts w:eastAsia="Calibri" w:hint="default"/>
      </w:rPr>
    </w:lvl>
    <w:lvl w:ilvl="6">
      <w:start w:val="1"/>
      <w:numFmt w:val="decimal"/>
      <w:lvlText w:val="%1.%2.%3.%4.%5.%6.%7."/>
      <w:lvlJc w:val="left"/>
      <w:pPr>
        <w:ind w:left="2868" w:hanging="1800"/>
      </w:pPr>
      <w:rPr>
        <w:rFonts w:eastAsia="Calibri" w:hint="default"/>
      </w:rPr>
    </w:lvl>
    <w:lvl w:ilvl="7">
      <w:start w:val="1"/>
      <w:numFmt w:val="decimal"/>
      <w:lvlText w:val="%1.%2.%3.%4.%5.%6.%7.%8."/>
      <w:lvlJc w:val="left"/>
      <w:pPr>
        <w:ind w:left="3046" w:hanging="1800"/>
      </w:pPr>
      <w:rPr>
        <w:rFonts w:eastAsia="Calibri" w:hint="default"/>
      </w:rPr>
    </w:lvl>
    <w:lvl w:ilvl="8">
      <w:start w:val="1"/>
      <w:numFmt w:val="decimal"/>
      <w:lvlText w:val="%1.%2.%3.%4.%5.%6.%7.%8.%9."/>
      <w:lvlJc w:val="left"/>
      <w:pPr>
        <w:ind w:left="3584" w:hanging="2160"/>
      </w:pPr>
      <w:rPr>
        <w:rFonts w:eastAsia="Calibri" w:hint="default"/>
      </w:rPr>
    </w:lvl>
  </w:abstractNum>
  <w:abstractNum w:abstractNumId="10">
    <w:nsid w:val="38A26160"/>
    <w:multiLevelType w:val="hybridMultilevel"/>
    <w:tmpl w:val="EF6CB28A"/>
    <w:lvl w:ilvl="0" w:tplc="FDF8C276">
      <w:start w:val="1"/>
      <w:numFmt w:val="decimal"/>
      <w:lvlText w:val="%1)"/>
      <w:lvlJc w:val="left"/>
      <w:pPr>
        <w:ind w:left="720" w:hanging="360"/>
      </w:pPr>
      <w:rPr>
        <w:rFonts w:ascii="Times New Roman" w:eastAsia="Calibri" w:hAnsi="Times New Roman" w:cs="Times New Roman"/>
      </w:rPr>
    </w:lvl>
    <w:lvl w:ilvl="1" w:tplc="3724ADC4">
      <w:start w:val="1"/>
      <w:numFmt w:val="lowerLetter"/>
      <w:lvlText w:val="%2."/>
      <w:lvlJc w:val="left"/>
      <w:pPr>
        <w:ind w:left="1440" w:hanging="360"/>
      </w:pPr>
    </w:lvl>
    <w:lvl w:ilvl="2" w:tplc="B89CD174">
      <w:start w:val="1"/>
      <w:numFmt w:val="lowerRoman"/>
      <w:lvlText w:val="%3."/>
      <w:lvlJc w:val="right"/>
      <w:pPr>
        <w:ind w:left="2160" w:hanging="180"/>
      </w:pPr>
    </w:lvl>
    <w:lvl w:ilvl="3" w:tplc="07C693BE">
      <w:start w:val="1"/>
      <w:numFmt w:val="decimal"/>
      <w:lvlText w:val="%4."/>
      <w:lvlJc w:val="left"/>
      <w:pPr>
        <w:ind w:left="2880" w:hanging="360"/>
      </w:pPr>
    </w:lvl>
    <w:lvl w:ilvl="4" w:tplc="5470AB64">
      <w:start w:val="1"/>
      <w:numFmt w:val="lowerLetter"/>
      <w:lvlText w:val="%5."/>
      <w:lvlJc w:val="left"/>
      <w:pPr>
        <w:ind w:left="3600" w:hanging="360"/>
      </w:pPr>
    </w:lvl>
    <w:lvl w:ilvl="5" w:tplc="974CE186">
      <w:start w:val="1"/>
      <w:numFmt w:val="lowerRoman"/>
      <w:lvlText w:val="%6."/>
      <w:lvlJc w:val="right"/>
      <w:pPr>
        <w:ind w:left="4320" w:hanging="180"/>
      </w:pPr>
    </w:lvl>
    <w:lvl w:ilvl="6" w:tplc="5B509DE8">
      <w:start w:val="1"/>
      <w:numFmt w:val="decimal"/>
      <w:lvlText w:val="%7."/>
      <w:lvlJc w:val="left"/>
      <w:pPr>
        <w:ind w:left="5040" w:hanging="360"/>
      </w:pPr>
    </w:lvl>
    <w:lvl w:ilvl="7" w:tplc="733053BA">
      <w:start w:val="1"/>
      <w:numFmt w:val="lowerLetter"/>
      <w:lvlText w:val="%8."/>
      <w:lvlJc w:val="left"/>
      <w:pPr>
        <w:ind w:left="5760" w:hanging="360"/>
      </w:pPr>
    </w:lvl>
    <w:lvl w:ilvl="8" w:tplc="5DD6411A">
      <w:start w:val="1"/>
      <w:numFmt w:val="lowerRoman"/>
      <w:lvlText w:val="%9."/>
      <w:lvlJc w:val="right"/>
      <w:pPr>
        <w:ind w:left="6480" w:hanging="180"/>
      </w:pPr>
    </w:lvl>
  </w:abstractNum>
  <w:abstractNum w:abstractNumId="11">
    <w:nsid w:val="39A9407D"/>
    <w:multiLevelType w:val="multilevel"/>
    <w:tmpl w:val="8A1239FE"/>
    <w:lvl w:ilvl="0">
      <w:start w:val="3"/>
      <w:numFmt w:val="decimal"/>
      <w:lvlText w:val="%1."/>
      <w:lvlJc w:val="left"/>
      <w:pPr>
        <w:ind w:left="450" w:hanging="450"/>
      </w:pPr>
      <w:rPr>
        <w:rFonts w:eastAsia="Calibri" w:hint="default"/>
      </w:rPr>
    </w:lvl>
    <w:lvl w:ilvl="1">
      <w:start w:val="1"/>
      <w:numFmt w:val="decimal"/>
      <w:lvlText w:val="%1.%2."/>
      <w:lvlJc w:val="left"/>
      <w:pPr>
        <w:ind w:left="1571" w:hanging="72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633" w:hanging="108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695" w:hanging="1440"/>
      </w:pPr>
      <w:rPr>
        <w:rFonts w:eastAsia="Calibri" w:hint="default"/>
      </w:rPr>
    </w:lvl>
    <w:lvl w:ilvl="6">
      <w:start w:val="1"/>
      <w:numFmt w:val="decimal"/>
      <w:lvlText w:val="%1.%2.%3.%4.%5.%6.%7."/>
      <w:lvlJc w:val="left"/>
      <w:pPr>
        <w:ind w:left="6906" w:hanging="1800"/>
      </w:pPr>
      <w:rPr>
        <w:rFonts w:eastAsia="Calibri" w:hint="default"/>
      </w:rPr>
    </w:lvl>
    <w:lvl w:ilvl="7">
      <w:start w:val="1"/>
      <w:numFmt w:val="decimal"/>
      <w:lvlText w:val="%1.%2.%3.%4.%5.%6.%7.%8."/>
      <w:lvlJc w:val="left"/>
      <w:pPr>
        <w:ind w:left="7757" w:hanging="1800"/>
      </w:pPr>
      <w:rPr>
        <w:rFonts w:eastAsia="Calibri" w:hint="default"/>
      </w:rPr>
    </w:lvl>
    <w:lvl w:ilvl="8">
      <w:start w:val="1"/>
      <w:numFmt w:val="decimal"/>
      <w:lvlText w:val="%1.%2.%3.%4.%5.%6.%7.%8.%9."/>
      <w:lvlJc w:val="left"/>
      <w:pPr>
        <w:ind w:left="8968" w:hanging="2160"/>
      </w:pPr>
      <w:rPr>
        <w:rFonts w:eastAsia="Calibri" w:hint="default"/>
      </w:rPr>
    </w:lvl>
  </w:abstractNum>
  <w:abstractNum w:abstractNumId="12">
    <w:nsid w:val="3C2525D8"/>
    <w:multiLevelType w:val="multilevel"/>
    <w:tmpl w:val="EE141DAE"/>
    <w:lvl w:ilvl="0">
      <w:start w:val="2"/>
      <w:numFmt w:val="decimal"/>
      <w:lvlText w:val="%1."/>
      <w:lvlJc w:val="left"/>
      <w:pPr>
        <w:ind w:left="420" w:hanging="420"/>
      </w:pPr>
      <w:rPr>
        <w:rFonts w:eastAsia="Calibri" w:hint="default"/>
      </w:rPr>
    </w:lvl>
    <w:lvl w:ilvl="1">
      <w:start w:val="1"/>
      <w:numFmt w:val="decimal"/>
      <w:lvlText w:val="%1.%2."/>
      <w:lvlJc w:val="left"/>
      <w:pPr>
        <w:ind w:left="1571" w:hanging="72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633" w:hanging="108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695" w:hanging="1440"/>
      </w:pPr>
      <w:rPr>
        <w:rFonts w:eastAsia="Calibri" w:hint="default"/>
      </w:rPr>
    </w:lvl>
    <w:lvl w:ilvl="6">
      <w:start w:val="1"/>
      <w:numFmt w:val="decimal"/>
      <w:lvlText w:val="%1.%2.%3.%4.%5.%6.%7."/>
      <w:lvlJc w:val="left"/>
      <w:pPr>
        <w:ind w:left="6906" w:hanging="1800"/>
      </w:pPr>
      <w:rPr>
        <w:rFonts w:eastAsia="Calibri" w:hint="default"/>
      </w:rPr>
    </w:lvl>
    <w:lvl w:ilvl="7">
      <w:start w:val="1"/>
      <w:numFmt w:val="decimal"/>
      <w:lvlText w:val="%1.%2.%3.%4.%5.%6.%7.%8."/>
      <w:lvlJc w:val="left"/>
      <w:pPr>
        <w:ind w:left="7757" w:hanging="1800"/>
      </w:pPr>
      <w:rPr>
        <w:rFonts w:eastAsia="Calibri" w:hint="default"/>
      </w:rPr>
    </w:lvl>
    <w:lvl w:ilvl="8">
      <w:start w:val="1"/>
      <w:numFmt w:val="decimal"/>
      <w:lvlText w:val="%1.%2.%3.%4.%5.%6.%7.%8.%9."/>
      <w:lvlJc w:val="left"/>
      <w:pPr>
        <w:ind w:left="8968" w:hanging="2160"/>
      </w:pPr>
      <w:rPr>
        <w:rFonts w:eastAsia="Calibri" w:hint="default"/>
      </w:rPr>
    </w:lvl>
  </w:abstractNum>
  <w:abstractNum w:abstractNumId="13">
    <w:nsid w:val="4955770E"/>
    <w:multiLevelType w:val="multilevel"/>
    <w:tmpl w:val="431253DE"/>
    <w:lvl w:ilvl="0">
      <w:start w:val="2"/>
      <w:numFmt w:val="decimal"/>
      <w:lvlText w:val="%1."/>
      <w:lvlJc w:val="left"/>
      <w:pPr>
        <w:ind w:left="450" w:hanging="450"/>
      </w:pPr>
      <w:rPr>
        <w:rFonts w:eastAsia="Calibri" w:hint="default"/>
      </w:rPr>
    </w:lvl>
    <w:lvl w:ilvl="1">
      <w:start w:val="2"/>
      <w:numFmt w:val="decimal"/>
      <w:lvlText w:val="%1.%2."/>
      <w:lvlJc w:val="left"/>
      <w:pPr>
        <w:ind w:left="1571" w:hanging="72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633" w:hanging="108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695" w:hanging="1440"/>
      </w:pPr>
      <w:rPr>
        <w:rFonts w:eastAsia="Calibri" w:hint="default"/>
      </w:rPr>
    </w:lvl>
    <w:lvl w:ilvl="6">
      <w:start w:val="1"/>
      <w:numFmt w:val="decimal"/>
      <w:lvlText w:val="%1.%2.%3.%4.%5.%6.%7."/>
      <w:lvlJc w:val="left"/>
      <w:pPr>
        <w:ind w:left="6906" w:hanging="1800"/>
      </w:pPr>
      <w:rPr>
        <w:rFonts w:eastAsia="Calibri" w:hint="default"/>
      </w:rPr>
    </w:lvl>
    <w:lvl w:ilvl="7">
      <w:start w:val="1"/>
      <w:numFmt w:val="decimal"/>
      <w:lvlText w:val="%1.%2.%3.%4.%5.%6.%7.%8."/>
      <w:lvlJc w:val="left"/>
      <w:pPr>
        <w:ind w:left="7757" w:hanging="1800"/>
      </w:pPr>
      <w:rPr>
        <w:rFonts w:eastAsia="Calibri" w:hint="default"/>
      </w:rPr>
    </w:lvl>
    <w:lvl w:ilvl="8">
      <w:start w:val="1"/>
      <w:numFmt w:val="decimal"/>
      <w:lvlText w:val="%1.%2.%3.%4.%5.%6.%7.%8.%9."/>
      <w:lvlJc w:val="left"/>
      <w:pPr>
        <w:ind w:left="8968" w:hanging="2160"/>
      </w:pPr>
      <w:rPr>
        <w:rFonts w:eastAsia="Calibri" w:hint="default"/>
      </w:rPr>
    </w:lvl>
  </w:abstractNum>
  <w:abstractNum w:abstractNumId="14">
    <w:nsid w:val="49AF0173"/>
    <w:multiLevelType w:val="multilevel"/>
    <w:tmpl w:val="9828CC7C"/>
    <w:lvl w:ilvl="0">
      <w:start w:val="1"/>
      <w:numFmt w:val="decimal"/>
      <w:lvlText w:val="%1"/>
      <w:lvlJc w:val="left"/>
      <w:pPr>
        <w:ind w:left="360" w:hanging="360"/>
      </w:pPr>
      <w:rPr>
        <w:rFonts w:hint="default"/>
      </w:rPr>
    </w:lvl>
    <w:lvl w:ilvl="1">
      <w:start w:val="3"/>
      <w:numFmt w:val="decimal"/>
      <w:lvlText w:val="%1.%2"/>
      <w:lvlJc w:val="left"/>
      <w:pPr>
        <w:ind w:left="716" w:hanging="36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abstractNum w:abstractNumId="15">
    <w:nsid w:val="527B0D34"/>
    <w:multiLevelType w:val="hybridMultilevel"/>
    <w:tmpl w:val="69A6A796"/>
    <w:lvl w:ilvl="0" w:tplc="A0E64638">
      <w:start w:val="1"/>
      <w:numFmt w:val="decimal"/>
      <w:lvlText w:val="%1."/>
      <w:lvlJc w:val="left"/>
      <w:pPr>
        <w:ind w:left="720" w:hanging="360"/>
      </w:pPr>
    </w:lvl>
    <w:lvl w:ilvl="1" w:tplc="5C8AB2EA">
      <w:start w:val="1"/>
      <w:numFmt w:val="lowerLetter"/>
      <w:lvlText w:val="%2."/>
      <w:lvlJc w:val="left"/>
      <w:pPr>
        <w:ind w:left="1440" w:hanging="360"/>
      </w:pPr>
    </w:lvl>
    <w:lvl w:ilvl="2" w:tplc="4014A858">
      <w:start w:val="1"/>
      <w:numFmt w:val="lowerRoman"/>
      <w:lvlText w:val="%3."/>
      <w:lvlJc w:val="right"/>
      <w:pPr>
        <w:ind w:left="2160" w:hanging="180"/>
      </w:pPr>
    </w:lvl>
    <w:lvl w:ilvl="3" w:tplc="C2DE51A4">
      <w:start w:val="1"/>
      <w:numFmt w:val="decimal"/>
      <w:lvlText w:val="%4."/>
      <w:lvlJc w:val="left"/>
      <w:pPr>
        <w:ind w:left="2880" w:hanging="360"/>
      </w:pPr>
    </w:lvl>
    <w:lvl w:ilvl="4" w:tplc="4F3C01D6">
      <w:start w:val="1"/>
      <w:numFmt w:val="lowerLetter"/>
      <w:lvlText w:val="%5."/>
      <w:lvlJc w:val="left"/>
      <w:pPr>
        <w:ind w:left="3600" w:hanging="360"/>
      </w:pPr>
    </w:lvl>
    <w:lvl w:ilvl="5" w:tplc="DAD0F6C4">
      <w:start w:val="1"/>
      <w:numFmt w:val="lowerRoman"/>
      <w:lvlText w:val="%6."/>
      <w:lvlJc w:val="right"/>
      <w:pPr>
        <w:ind w:left="4320" w:hanging="180"/>
      </w:pPr>
    </w:lvl>
    <w:lvl w:ilvl="6" w:tplc="6324CCFA">
      <w:start w:val="1"/>
      <w:numFmt w:val="decimal"/>
      <w:lvlText w:val="%7."/>
      <w:lvlJc w:val="left"/>
      <w:pPr>
        <w:ind w:left="5040" w:hanging="360"/>
      </w:pPr>
    </w:lvl>
    <w:lvl w:ilvl="7" w:tplc="35AA1D0A">
      <w:start w:val="1"/>
      <w:numFmt w:val="lowerLetter"/>
      <w:lvlText w:val="%8."/>
      <w:lvlJc w:val="left"/>
      <w:pPr>
        <w:ind w:left="5760" w:hanging="360"/>
      </w:pPr>
    </w:lvl>
    <w:lvl w:ilvl="8" w:tplc="5AC0D29A">
      <w:start w:val="1"/>
      <w:numFmt w:val="lowerRoman"/>
      <w:lvlText w:val="%9."/>
      <w:lvlJc w:val="right"/>
      <w:pPr>
        <w:ind w:left="6480" w:hanging="180"/>
      </w:pPr>
    </w:lvl>
  </w:abstractNum>
  <w:abstractNum w:abstractNumId="16">
    <w:nsid w:val="5AFC4926"/>
    <w:multiLevelType w:val="hybridMultilevel"/>
    <w:tmpl w:val="FE4C7684"/>
    <w:lvl w:ilvl="0" w:tplc="2CF871AE">
      <w:start w:val="1"/>
      <w:numFmt w:val="decimal"/>
      <w:lvlText w:val="%1."/>
      <w:lvlJc w:val="left"/>
      <w:pPr>
        <w:ind w:left="720" w:hanging="360"/>
      </w:pPr>
    </w:lvl>
    <w:lvl w:ilvl="1" w:tplc="7C5C7686">
      <w:start w:val="1"/>
      <w:numFmt w:val="lowerLetter"/>
      <w:lvlText w:val="%2."/>
      <w:lvlJc w:val="left"/>
      <w:pPr>
        <w:ind w:left="1440" w:hanging="360"/>
      </w:pPr>
    </w:lvl>
    <w:lvl w:ilvl="2" w:tplc="6AA6D3CC">
      <w:start w:val="1"/>
      <w:numFmt w:val="lowerRoman"/>
      <w:lvlText w:val="%3."/>
      <w:lvlJc w:val="right"/>
      <w:pPr>
        <w:ind w:left="2160" w:hanging="180"/>
      </w:pPr>
    </w:lvl>
    <w:lvl w:ilvl="3" w:tplc="DB644A96">
      <w:start w:val="1"/>
      <w:numFmt w:val="decimal"/>
      <w:lvlText w:val="%4."/>
      <w:lvlJc w:val="left"/>
      <w:pPr>
        <w:ind w:left="2880" w:hanging="360"/>
      </w:pPr>
    </w:lvl>
    <w:lvl w:ilvl="4" w:tplc="B2D426AE">
      <w:start w:val="1"/>
      <w:numFmt w:val="lowerLetter"/>
      <w:lvlText w:val="%5."/>
      <w:lvlJc w:val="left"/>
      <w:pPr>
        <w:ind w:left="3600" w:hanging="360"/>
      </w:pPr>
    </w:lvl>
    <w:lvl w:ilvl="5" w:tplc="50343B50">
      <w:start w:val="1"/>
      <w:numFmt w:val="lowerRoman"/>
      <w:lvlText w:val="%6."/>
      <w:lvlJc w:val="right"/>
      <w:pPr>
        <w:ind w:left="4320" w:hanging="180"/>
      </w:pPr>
    </w:lvl>
    <w:lvl w:ilvl="6" w:tplc="FF3424BC">
      <w:start w:val="1"/>
      <w:numFmt w:val="decimal"/>
      <w:lvlText w:val="%7."/>
      <w:lvlJc w:val="left"/>
      <w:pPr>
        <w:ind w:left="5040" w:hanging="360"/>
      </w:pPr>
    </w:lvl>
    <w:lvl w:ilvl="7" w:tplc="B6B83C6A">
      <w:start w:val="1"/>
      <w:numFmt w:val="lowerLetter"/>
      <w:lvlText w:val="%8."/>
      <w:lvlJc w:val="left"/>
      <w:pPr>
        <w:ind w:left="5760" w:hanging="360"/>
      </w:pPr>
    </w:lvl>
    <w:lvl w:ilvl="8" w:tplc="FD3686EE">
      <w:start w:val="1"/>
      <w:numFmt w:val="lowerRoman"/>
      <w:lvlText w:val="%9."/>
      <w:lvlJc w:val="right"/>
      <w:pPr>
        <w:ind w:left="6480" w:hanging="180"/>
      </w:pPr>
    </w:lvl>
  </w:abstractNum>
  <w:abstractNum w:abstractNumId="17">
    <w:nsid w:val="66910B40"/>
    <w:multiLevelType w:val="hybridMultilevel"/>
    <w:tmpl w:val="84BCB452"/>
    <w:lvl w:ilvl="0" w:tplc="43E61AB4">
      <w:start w:val="1"/>
      <w:numFmt w:val="decimal"/>
      <w:lvlText w:val="%1."/>
      <w:lvlJc w:val="left"/>
      <w:pPr>
        <w:ind w:left="720" w:hanging="360"/>
      </w:pPr>
    </w:lvl>
    <w:lvl w:ilvl="1" w:tplc="D9E8229E">
      <w:start w:val="1"/>
      <w:numFmt w:val="lowerLetter"/>
      <w:lvlText w:val="%2."/>
      <w:lvlJc w:val="left"/>
      <w:pPr>
        <w:ind w:left="1440" w:hanging="360"/>
      </w:pPr>
    </w:lvl>
    <w:lvl w:ilvl="2" w:tplc="6044AC98">
      <w:start w:val="1"/>
      <w:numFmt w:val="lowerRoman"/>
      <w:lvlText w:val="%3."/>
      <w:lvlJc w:val="right"/>
      <w:pPr>
        <w:ind w:left="2160" w:hanging="180"/>
      </w:pPr>
    </w:lvl>
    <w:lvl w:ilvl="3" w:tplc="E43ECE90">
      <w:start w:val="1"/>
      <w:numFmt w:val="decimal"/>
      <w:lvlText w:val="%4."/>
      <w:lvlJc w:val="left"/>
      <w:pPr>
        <w:ind w:left="2880" w:hanging="360"/>
      </w:pPr>
    </w:lvl>
    <w:lvl w:ilvl="4" w:tplc="0BA66166">
      <w:start w:val="1"/>
      <w:numFmt w:val="lowerLetter"/>
      <w:lvlText w:val="%5."/>
      <w:lvlJc w:val="left"/>
      <w:pPr>
        <w:ind w:left="3600" w:hanging="360"/>
      </w:pPr>
    </w:lvl>
    <w:lvl w:ilvl="5" w:tplc="13BC83CC">
      <w:start w:val="1"/>
      <w:numFmt w:val="lowerRoman"/>
      <w:lvlText w:val="%6."/>
      <w:lvlJc w:val="right"/>
      <w:pPr>
        <w:ind w:left="4320" w:hanging="180"/>
      </w:pPr>
    </w:lvl>
    <w:lvl w:ilvl="6" w:tplc="A39C119A">
      <w:start w:val="1"/>
      <w:numFmt w:val="decimal"/>
      <w:lvlText w:val="%7."/>
      <w:lvlJc w:val="left"/>
      <w:pPr>
        <w:ind w:left="5040" w:hanging="360"/>
      </w:pPr>
    </w:lvl>
    <w:lvl w:ilvl="7" w:tplc="B06CD084">
      <w:start w:val="1"/>
      <w:numFmt w:val="lowerLetter"/>
      <w:lvlText w:val="%8."/>
      <w:lvlJc w:val="left"/>
      <w:pPr>
        <w:ind w:left="5760" w:hanging="360"/>
      </w:pPr>
    </w:lvl>
    <w:lvl w:ilvl="8" w:tplc="0B46BE40">
      <w:start w:val="1"/>
      <w:numFmt w:val="lowerRoman"/>
      <w:lvlText w:val="%9."/>
      <w:lvlJc w:val="right"/>
      <w:pPr>
        <w:ind w:left="6480" w:hanging="180"/>
      </w:pPr>
    </w:lvl>
  </w:abstractNum>
  <w:abstractNum w:abstractNumId="18">
    <w:nsid w:val="7011136B"/>
    <w:multiLevelType w:val="hybridMultilevel"/>
    <w:tmpl w:val="54164762"/>
    <w:lvl w:ilvl="0" w:tplc="081EA6DC">
      <w:start w:val="1"/>
      <w:numFmt w:val="decimal"/>
      <w:lvlText w:val="%1."/>
      <w:lvlJc w:val="left"/>
      <w:pPr>
        <w:ind w:left="720" w:hanging="360"/>
      </w:pPr>
    </w:lvl>
    <w:lvl w:ilvl="1" w:tplc="C728D35E">
      <w:start w:val="1"/>
      <w:numFmt w:val="lowerLetter"/>
      <w:lvlText w:val="%2."/>
      <w:lvlJc w:val="left"/>
      <w:pPr>
        <w:ind w:left="1440" w:hanging="360"/>
      </w:pPr>
    </w:lvl>
    <w:lvl w:ilvl="2" w:tplc="5972FE30">
      <w:start w:val="1"/>
      <w:numFmt w:val="lowerRoman"/>
      <w:lvlText w:val="%3."/>
      <w:lvlJc w:val="right"/>
      <w:pPr>
        <w:ind w:left="2160" w:hanging="180"/>
      </w:pPr>
    </w:lvl>
    <w:lvl w:ilvl="3" w:tplc="FB160260">
      <w:start w:val="1"/>
      <w:numFmt w:val="decimal"/>
      <w:lvlText w:val="%4."/>
      <w:lvlJc w:val="left"/>
      <w:pPr>
        <w:ind w:left="2880" w:hanging="360"/>
      </w:pPr>
    </w:lvl>
    <w:lvl w:ilvl="4" w:tplc="7D907872">
      <w:start w:val="1"/>
      <w:numFmt w:val="lowerLetter"/>
      <w:lvlText w:val="%5."/>
      <w:lvlJc w:val="left"/>
      <w:pPr>
        <w:ind w:left="3600" w:hanging="360"/>
      </w:pPr>
    </w:lvl>
    <w:lvl w:ilvl="5" w:tplc="161C7970">
      <w:start w:val="1"/>
      <w:numFmt w:val="lowerRoman"/>
      <w:lvlText w:val="%6."/>
      <w:lvlJc w:val="right"/>
      <w:pPr>
        <w:ind w:left="4320" w:hanging="180"/>
      </w:pPr>
    </w:lvl>
    <w:lvl w:ilvl="6" w:tplc="54863410">
      <w:start w:val="1"/>
      <w:numFmt w:val="decimal"/>
      <w:lvlText w:val="%7."/>
      <w:lvlJc w:val="left"/>
      <w:pPr>
        <w:ind w:left="5040" w:hanging="360"/>
      </w:pPr>
    </w:lvl>
    <w:lvl w:ilvl="7" w:tplc="A15027B4">
      <w:start w:val="1"/>
      <w:numFmt w:val="lowerLetter"/>
      <w:lvlText w:val="%8."/>
      <w:lvlJc w:val="left"/>
      <w:pPr>
        <w:ind w:left="5760" w:hanging="360"/>
      </w:pPr>
    </w:lvl>
    <w:lvl w:ilvl="8" w:tplc="7A9E6A1C">
      <w:start w:val="1"/>
      <w:numFmt w:val="lowerRoman"/>
      <w:lvlText w:val="%9."/>
      <w:lvlJc w:val="right"/>
      <w:pPr>
        <w:ind w:left="6480" w:hanging="180"/>
      </w:pPr>
    </w:lvl>
  </w:abstractNum>
  <w:num w:numId="1">
    <w:abstractNumId w:val="3"/>
  </w:num>
  <w:num w:numId="2">
    <w:abstractNumId w:val="1"/>
  </w:num>
  <w:num w:numId="3">
    <w:abstractNumId w:val="18"/>
  </w:num>
  <w:num w:numId="4">
    <w:abstractNumId w:val="2"/>
  </w:num>
  <w:num w:numId="5">
    <w:abstractNumId w:val="7"/>
  </w:num>
  <w:num w:numId="6">
    <w:abstractNumId w:val="8"/>
  </w:num>
  <w:num w:numId="7">
    <w:abstractNumId w:val="17"/>
  </w:num>
  <w:num w:numId="8">
    <w:abstractNumId w:val="4"/>
  </w:num>
  <w:num w:numId="9">
    <w:abstractNumId w:val="6"/>
  </w:num>
  <w:num w:numId="10">
    <w:abstractNumId w:val="9"/>
  </w:num>
  <w:num w:numId="11">
    <w:abstractNumId w:val="10"/>
  </w:num>
  <w:num w:numId="12">
    <w:abstractNumId w:val="15"/>
  </w:num>
  <w:num w:numId="13">
    <w:abstractNumId w:val="0"/>
  </w:num>
  <w:num w:numId="14">
    <w:abstractNumId w:val="13"/>
  </w:num>
  <w:num w:numId="15">
    <w:abstractNumId w:val="11"/>
  </w:num>
  <w:num w:numId="16">
    <w:abstractNumId w:val="16"/>
  </w:num>
  <w:num w:numId="17">
    <w:abstractNumId w:val="5"/>
  </w:num>
  <w:num w:numId="18">
    <w:abstractNumId w:val="1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40E0C"/>
    <w:rsid w:val="000160E8"/>
    <w:rsid w:val="00023E7F"/>
    <w:rsid w:val="00052BEB"/>
    <w:rsid w:val="000B1C2D"/>
    <w:rsid w:val="000E3E09"/>
    <w:rsid w:val="001358B6"/>
    <w:rsid w:val="00196E9B"/>
    <w:rsid w:val="001A4B92"/>
    <w:rsid w:val="001B312B"/>
    <w:rsid w:val="00243397"/>
    <w:rsid w:val="00257C11"/>
    <w:rsid w:val="00262BE0"/>
    <w:rsid w:val="002E3B05"/>
    <w:rsid w:val="00340E0C"/>
    <w:rsid w:val="00381255"/>
    <w:rsid w:val="003B5650"/>
    <w:rsid w:val="003D45A4"/>
    <w:rsid w:val="00427E1B"/>
    <w:rsid w:val="0049556B"/>
    <w:rsid w:val="004A5252"/>
    <w:rsid w:val="00503841"/>
    <w:rsid w:val="005C373D"/>
    <w:rsid w:val="005E2BAA"/>
    <w:rsid w:val="005F4DF3"/>
    <w:rsid w:val="00642B8A"/>
    <w:rsid w:val="0066376D"/>
    <w:rsid w:val="006638DC"/>
    <w:rsid w:val="006B41A9"/>
    <w:rsid w:val="006E328D"/>
    <w:rsid w:val="00752BDC"/>
    <w:rsid w:val="008068F0"/>
    <w:rsid w:val="008D1C6A"/>
    <w:rsid w:val="00937F5F"/>
    <w:rsid w:val="009879F7"/>
    <w:rsid w:val="00A94AC0"/>
    <w:rsid w:val="00AA1E69"/>
    <w:rsid w:val="00AB6CA8"/>
    <w:rsid w:val="00B16178"/>
    <w:rsid w:val="00B21F7D"/>
    <w:rsid w:val="00B52E53"/>
    <w:rsid w:val="00B729E5"/>
    <w:rsid w:val="00B83BFF"/>
    <w:rsid w:val="00BC4082"/>
    <w:rsid w:val="00BF46A2"/>
    <w:rsid w:val="00BF59B6"/>
    <w:rsid w:val="00C078BD"/>
    <w:rsid w:val="00C16DA3"/>
    <w:rsid w:val="00C816D6"/>
    <w:rsid w:val="00D904BA"/>
    <w:rsid w:val="00DC2832"/>
    <w:rsid w:val="00DD55D1"/>
    <w:rsid w:val="00E457B4"/>
    <w:rsid w:val="00EB139D"/>
    <w:rsid w:val="00EF3DBB"/>
    <w:rsid w:val="00F06040"/>
    <w:rsid w:val="00F40D0B"/>
    <w:rsid w:val="00F44740"/>
    <w:rsid w:val="00F93E48"/>
    <w:rsid w:val="00FF5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1A"/>
    <w:rPr>
      <w:lang w:val="uk-UA"/>
    </w:rPr>
  </w:style>
  <w:style w:type="paragraph" w:styleId="1">
    <w:name w:val="heading 1"/>
    <w:basedOn w:val="a"/>
    <w:next w:val="a"/>
    <w:link w:val="10"/>
    <w:uiPriority w:val="9"/>
    <w:qFormat/>
    <w:rsid w:val="00023E7F"/>
    <w:pPr>
      <w:keepNext/>
      <w:keepLines/>
      <w:spacing w:before="120" w:after="120" w:line="360" w:lineRule="auto"/>
      <w:jc w:val="center"/>
      <w:outlineLvl w:val="0"/>
    </w:pPr>
    <w:rPr>
      <w:rFonts w:ascii="Times New Roman" w:eastAsiaTheme="majorEastAsia" w:hAnsi="Times New Roman" w:cstheme="majorBidi"/>
      <w:color w:val="000000" w:themeColor="text1"/>
      <w:sz w:val="32"/>
      <w:szCs w:val="32"/>
    </w:rPr>
  </w:style>
  <w:style w:type="paragraph" w:styleId="2">
    <w:name w:val="heading 2"/>
    <w:basedOn w:val="a"/>
    <w:next w:val="a"/>
    <w:link w:val="20"/>
    <w:uiPriority w:val="9"/>
    <w:semiHidden/>
    <w:unhideWhenUsed/>
    <w:qFormat/>
    <w:rsid w:val="00AB6CA8"/>
    <w:pPr>
      <w:keepNext/>
      <w:keepLines/>
      <w:spacing w:before="40" w:after="0" w:line="360" w:lineRule="auto"/>
      <w:ind w:left="708"/>
      <w:outlineLvl w:val="1"/>
    </w:pPr>
    <w:rPr>
      <w:rFonts w:ascii="Times New Roman" w:eastAsiaTheme="majorEastAsia" w:hAnsi="Times New Roman" w:cstheme="majorBidi"/>
      <w:color w:val="000000" w:themeColor="text1"/>
      <w:sz w:val="28"/>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FF561A"/>
    <w:pPr>
      <w:widowControl w:val="0"/>
      <w:spacing w:after="0" w:line="240" w:lineRule="auto"/>
    </w:pPr>
    <w:rPr>
      <w:lang w:val="en-US"/>
    </w:rPr>
  </w:style>
  <w:style w:type="paragraph" w:customStyle="1" w:styleId="Default">
    <w:name w:val="Default"/>
    <w:rsid w:val="00FF561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F5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F561A"/>
    <w:pPr>
      <w:ind w:left="720"/>
      <w:contextualSpacing/>
    </w:pPr>
  </w:style>
  <w:style w:type="character" w:styleId="a6">
    <w:name w:val="Hyperlink"/>
    <w:basedOn w:val="a0"/>
    <w:uiPriority w:val="99"/>
    <w:unhideWhenUsed/>
    <w:rsid w:val="00FF561A"/>
    <w:rPr>
      <w:color w:val="0563C1" w:themeColor="hyperlink"/>
      <w:u w:val="single"/>
    </w:rPr>
  </w:style>
  <w:style w:type="character" w:customStyle="1" w:styleId="nowrap">
    <w:name w:val="nowrap"/>
    <w:basedOn w:val="a0"/>
    <w:rsid w:val="00FF561A"/>
  </w:style>
  <w:style w:type="paragraph" w:styleId="a7">
    <w:name w:val="header"/>
    <w:basedOn w:val="a"/>
    <w:link w:val="a8"/>
    <w:uiPriority w:val="99"/>
    <w:unhideWhenUsed/>
    <w:rsid w:val="00EB13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139D"/>
    <w:rPr>
      <w:lang w:val="uk-UA"/>
    </w:rPr>
  </w:style>
  <w:style w:type="paragraph" w:styleId="a9">
    <w:name w:val="footer"/>
    <w:basedOn w:val="a"/>
    <w:link w:val="aa"/>
    <w:uiPriority w:val="99"/>
    <w:unhideWhenUsed/>
    <w:rsid w:val="00EB13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139D"/>
    <w:rPr>
      <w:lang w:val="uk-UA"/>
    </w:rPr>
  </w:style>
  <w:style w:type="character" w:customStyle="1" w:styleId="10">
    <w:name w:val="Заголовок 1 Знак"/>
    <w:basedOn w:val="a0"/>
    <w:link w:val="1"/>
    <w:uiPriority w:val="9"/>
    <w:rsid w:val="00023E7F"/>
    <w:rPr>
      <w:rFonts w:ascii="Times New Roman" w:eastAsiaTheme="majorEastAsia" w:hAnsi="Times New Roman" w:cstheme="majorBidi"/>
      <w:color w:val="000000" w:themeColor="text1"/>
      <w:sz w:val="32"/>
      <w:szCs w:val="32"/>
      <w:lang w:val="uk-UA"/>
    </w:rPr>
  </w:style>
  <w:style w:type="character" w:customStyle="1" w:styleId="20">
    <w:name w:val="Заголовок 2 Знак"/>
    <w:basedOn w:val="a0"/>
    <w:link w:val="2"/>
    <w:uiPriority w:val="9"/>
    <w:semiHidden/>
    <w:rsid w:val="00AB6CA8"/>
    <w:rPr>
      <w:rFonts w:ascii="Times New Roman" w:eastAsiaTheme="majorEastAsia" w:hAnsi="Times New Roman" w:cstheme="majorBidi"/>
      <w:color w:val="000000" w:themeColor="text1"/>
      <w:sz w:val="28"/>
      <w:szCs w:val="26"/>
      <w:lang w:val="uk-UA"/>
    </w:rPr>
  </w:style>
  <w:style w:type="paragraph" w:styleId="ab">
    <w:name w:val="TOC Heading"/>
    <w:basedOn w:val="1"/>
    <w:next w:val="a"/>
    <w:uiPriority w:val="39"/>
    <w:unhideWhenUsed/>
    <w:qFormat/>
    <w:rsid w:val="003D45A4"/>
    <w:pPr>
      <w:outlineLvl w:val="9"/>
    </w:pPr>
    <w:rPr>
      <w:lang w:val="ru-RU" w:eastAsia="ru-RU"/>
    </w:rPr>
  </w:style>
  <w:style w:type="paragraph" w:styleId="11">
    <w:name w:val="toc 1"/>
    <w:basedOn w:val="a"/>
    <w:next w:val="a"/>
    <w:autoRedefine/>
    <w:uiPriority w:val="39"/>
    <w:unhideWhenUsed/>
    <w:rsid w:val="003D45A4"/>
    <w:pPr>
      <w:spacing w:after="100"/>
    </w:pPr>
  </w:style>
  <w:style w:type="paragraph" w:styleId="21">
    <w:name w:val="toc 2"/>
    <w:basedOn w:val="a"/>
    <w:next w:val="a"/>
    <w:autoRedefine/>
    <w:uiPriority w:val="39"/>
    <w:unhideWhenUsed/>
    <w:rsid w:val="00B83BFF"/>
    <w:pPr>
      <w:tabs>
        <w:tab w:val="right" w:leader="dot" w:pos="9629"/>
      </w:tabs>
      <w:spacing w:after="100"/>
      <w:ind w:left="220"/>
    </w:pPr>
  </w:style>
  <w:style w:type="paragraph" w:styleId="ac">
    <w:name w:val="No Spacing"/>
    <w:link w:val="ad"/>
    <w:uiPriority w:val="1"/>
    <w:qFormat/>
    <w:rsid w:val="006E328D"/>
    <w:pPr>
      <w:spacing w:after="0" w:line="240" w:lineRule="auto"/>
    </w:pPr>
    <w:rPr>
      <w:rFonts w:eastAsiaTheme="minorEastAsia"/>
      <w:lang w:eastAsia="ru-RU"/>
    </w:rPr>
  </w:style>
  <w:style w:type="character" w:customStyle="1" w:styleId="ad">
    <w:name w:val="Без интервала Знак"/>
    <w:basedOn w:val="a0"/>
    <w:link w:val="ac"/>
    <w:uiPriority w:val="1"/>
    <w:rsid w:val="006E328D"/>
    <w:rPr>
      <w:rFonts w:eastAsiaTheme="minorEastAsia"/>
      <w:lang w:eastAsia="ru-RU"/>
    </w:rPr>
  </w:style>
  <w:style w:type="paragraph" w:styleId="ae">
    <w:name w:val="Balloon Text"/>
    <w:basedOn w:val="a"/>
    <w:link w:val="af"/>
    <w:uiPriority w:val="99"/>
    <w:semiHidden/>
    <w:unhideWhenUsed/>
    <w:rsid w:val="00DD55D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D55D1"/>
    <w:rPr>
      <w:rFonts w:ascii="Segoe UI" w:hAnsi="Segoe UI" w:cs="Segoe UI"/>
      <w:sz w:val="18"/>
      <w:szCs w:val="18"/>
      <w:lang w:val="uk-UA"/>
    </w:rPr>
  </w:style>
  <w:style w:type="paragraph" w:customStyle="1" w:styleId="articleequatnumbig">
    <w:name w:val="article_equat_num_big"/>
    <w:basedOn w:val="a"/>
    <w:qFormat/>
    <w:rsid w:val="00DC2832"/>
    <w:pPr>
      <w:tabs>
        <w:tab w:val="center" w:pos="4678"/>
        <w:tab w:val="right" w:pos="9299"/>
      </w:tabs>
      <w:spacing w:after="0" w:line="360" w:lineRule="auto"/>
      <w:ind w:firstLine="709"/>
      <w:contextualSpacing/>
      <w:jc w:val="both"/>
    </w:pPr>
    <w:rPr>
      <w:rFonts w:ascii="Times New Roman" w:eastAsia="Calibri" w:hAnsi="Times New Roman" w:cs="Arial"/>
      <w:sz w:val="28"/>
      <w:szCs w:val="24"/>
      <w:lang w:eastAsia="ru-RU"/>
    </w:rPr>
  </w:style>
  <w:style w:type="character" w:customStyle="1" w:styleId="a5">
    <w:name w:val="Абзац списка Знак"/>
    <w:link w:val="a4"/>
    <w:uiPriority w:val="34"/>
    <w:rsid w:val="00DC2832"/>
    <w:rPr>
      <w:lang w:val="uk-UA"/>
    </w:rPr>
  </w:style>
  <w:style w:type="character" w:styleId="af0">
    <w:name w:val="Placeholder Text"/>
    <w:basedOn w:val="a0"/>
    <w:uiPriority w:val="99"/>
    <w:semiHidden/>
    <w:rsid w:val="00DC2832"/>
    <w:rPr>
      <w:color w:val="808080"/>
    </w:rPr>
  </w:style>
  <w:style w:type="paragraph" w:styleId="3">
    <w:name w:val="toc 3"/>
    <w:basedOn w:val="a"/>
    <w:next w:val="a"/>
    <w:autoRedefine/>
    <w:uiPriority w:val="39"/>
    <w:unhideWhenUsed/>
    <w:rsid w:val="005F4DF3"/>
    <w:pPr>
      <w:spacing w:after="100"/>
      <w:ind w:left="440"/>
    </w:pPr>
    <w:rPr>
      <w:rFonts w:eastAsiaTheme="minorEastAsia"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wmf"/><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hyperlink" Target="https://www.neuraldesigner.com/blog/5_algorithms_to_train_a_neural_network" TargetMode="External"/><Relationship Id="rId10" Type="http://schemas.openxmlformats.org/officeDocument/2006/relationships/image" Target="media/image2.png"/><Relationship Id="rId19" Type="http://schemas.openxmlformats.org/officeDocument/2006/relationships/oleObject" Target="embeddings/oleObject3.bin"/><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hyperlink" Target="http://journal-ci.ccse.monash.edu.au/ci/vol02/cmxhk/cmxh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C0B5A-8955-4BAE-98BD-47C80229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4682</Words>
  <Characters>26688</Characters>
  <Application>Microsoft Office Word</Application>
  <DocSecurity>0</DocSecurity>
  <Lines>222</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Дыма Жыхтнык</dc:creator>
  <cp:keywords/>
  <dc:description/>
  <cp:lastModifiedBy>User</cp:lastModifiedBy>
  <cp:revision>3</cp:revision>
  <cp:lastPrinted>2020-01-27T10:54:00Z</cp:lastPrinted>
  <dcterms:created xsi:type="dcterms:W3CDTF">2021-02-04T10:13:00Z</dcterms:created>
  <dcterms:modified xsi:type="dcterms:W3CDTF">2021-03-08T12:08:00Z</dcterms:modified>
</cp:coreProperties>
</file>